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CD3C" w14:textId="77777777" w:rsidR="005B0F71" w:rsidRPr="00C70DFC" w:rsidRDefault="0058779E" w:rsidP="00007F54">
      <w:pPr>
        <w:pStyle w:val="Heading"/>
      </w:pPr>
      <w:r w:rsidRPr="00C70DFC">
        <w:tab/>
      </w:r>
    </w:p>
    <w:p w14:paraId="3ED6537C" w14:textId="77777777" w:rsidR="005B0F71" w:rsidRPr="00C70DFC" w:rsidRDefault="005B0F71" w:rsidP="00523F21">
      <w:pPr>
        <w:pStyle w:val="BodyText"/>
        <w:jc w:val="both"/>
        <w:rPr>
          <w:rFonts w:asciiTheme="minorHAnsi" w:hAnsiTheme="minorHAnsi" w:cstheme="minorHAnsi"/>
        </w:rPr>
      </w:pPr>
    </w:p>
    <w:p w14:paraId="3F4D89F9" w14:textId="77777777" w:rsidR="005B0F71" w:rsidRPr="00C70DFC" w:rsidRDefault="005B0F71" w:rsidP="00523F21">
      <w:pPr>
        <w:pStyle w:val="BodyText"/>
        <w:jc w:val="both"/>
        <w:rPr>
          <w:rFonts w:asciiTheme="minorHAnsi" w:hAnsiTheme="minorHAnsi" w:cstheme="minorHAnsi"/>
        </w:rPr>
      </w:pPr>
    </w:p>
    <w:p w14:paraId="1CB2EBB4" w14:textId="77777777" w:rsidR="005B0F71" w:rsidRPr="00C70DFC" w:rsidRDefault="005B0F71" w:rsidP="00523F21">
      <w:pPr>
        <w:pStyle w:val="BodyText"/>
        <w:jc w:val="both"/>
        <w:rPr>
          <w:rFonts w:asciiTheme="minorHAnsi" w:hAnsiTheme="minorHAnsi" w:cstheme="minorHAnsi"/>
        </w:rPr>
      </w:pPr>
    </w:p>
    <w:p w14:paraId="17090E7E" w14:textId="77777777" w:rsidR="005B0F71" w:rsidRPr="00C70DFC" w:rsidRDefault="005B0F71" w:rsidP="00523F21">
      <w:pPr>
        <w:pStyle w:val="BodyText"/>
        <w:jc w:val="both"/>
        <w:rPr>
          <w:rFonts w:asciiTheme="minorHAnsi" w:hAnsiTheme="minorHAnsi" w:cstheme="minorHAnsi"/>
        </w:rPr>
      </w:pPr>
    </w:p>
    <w:p w14:paraId="517DB0CB" w14:textId="77777777" w:rsidR="005B0F71" w:rsidRPr="00C70DFC" w:rsidRDefault="005B0F71" w:rsidP="00523F21">
      <w:pPr>
        <w:pStyle w:val="BodyText"/>
        <w:jc w:val="both"/>
        <w:rPr>
          <w:rFonts w:asciiTheme="minorHAnsi" w:hAnsiTheme="minorHAnsi" w:cstheme="minorHAnsi"/>
        </w:rPr>
      </w:pPr>
    </w:p>
    <w:p w14:paraId="5DF43E5A" w14:textId="77777777" w:rsidR="005B0F71" w:rsidRPr="00C70DFC" w:rsidRDefault="005B0F71" w:rsidP="00523F21">
      <w:pPr>
        <w:pStyle w:val="BodyText"/>
        <w:jc w:val="both"/>
        <w:rPr>
          <w:rFonts w:asciiTheme="minorHAnsi" w:hAnsiTheme="minorHAnsi" w:cstheme="minorHAnsi"/>
        </w:rPr>
      </w:pPr>
    </w:p>
    <w:p w14:paraId="7E08DE08" w14:textId="77777777" w:rsidR="005B0F71" w:rsidRPr="00C70DFC" w:rsidRDefault="005B0F71" w:rsidP="00523F21">
      <w:pPr>
        <w:pStyle w:val="BodyText"/>
        <w:jc w:val="both"/>
        <w:rPr>
          <w:rFonts w:asciiTheme="minorHAnsi" w:hAnsiTheme="minorHAnsi" w:cstheme="minorHAnsi"/>
        </w:rPr>
      </w:pPr>
    </w:p>
    <w:p w14:paraId="353AC2DB" w14:textId="77777777" w:rsidR="005B0F71" w:rsidRPr="00C70DFC" w:rsidRDefault="005B0F71" w:rsidP="00523F21">
      <w:pPr>
        <w:pStyle w:val="BodyText"/>
        <w:jc w:val="both"/>
        <w:rPr>
          <w:rFonts w:asciiTheme="minorHAnsi" w:hAnsiTheme="minorHAnsi" w:cstheme="minorHAnsi"/>
        </w:rPr>
      </w:pPr>
    </w:p>
    <w:p w14:paraId="2A521F68" w14:textId="77777777" w:rsidR="005B0F71" w:rsidRPr="00C70DFC" w:rsidRDefault="005B0F71" w:rsidP="00523F21">
      <w:pPr>
        <w:pStyle w:val="BodyText"/>
        <w:jc w:val="both"/>
        <w:rPr>
          <w:rFonts w:asciiTheme="minorHAnsi" w:hAnsiTheme="minorHAnsi" w:cstheme="minorHAnsi"/>
        </w:rPr>
      </w:pPr>
    </w:p>
    <w:p w14:paraId="2B8B9613" w14:textId="77777777" w:rsidR="005B0F71" w:rsidRPr="00C70DFC" w:rsidRDefault="005B0F71" w:rsidP="00523F21">
      <w:pPr>
        <w:pStyle w:val="BodyText"/>
        <w:jc w:val="both"/>
        <w:rPr>
          <w:rFonts w:asciiTheme="minorHAnsi" w:hAnsiTheme="minorHAnsi" w:cstheme="minorHAnsi"/>
        </w:rPr>
      </w:pPr>
    </w:p>
    <w:p w14:paraId="250920B5" w14:textId="77777777" w:rsidR="005B0F71" w:rsidRPr="00C70DFC" w:rsidRDefault="005B0F71" w:rsidP="00523F21">
      <w:pPr>
        <w:pStyle w:val="BodyText"/>
        <w:jc w:val="both"/>
        <w:rPr>
          <w:rFonts w:asciiTheme="minorHAnsi" w:hAnsiTheme="minorHAnsi" w:cstheme="minorHAnsi"/>
        </w:rPr>
      </w:pPr>
    </w:p>
    <w:p w14:paraId="6A38965E" w14:textId="77777777" w:rsidR="005B0F71" w:rsidRPr="00C70DFC" w:rsidRDefault="005B0F71" w:rsidP="00523F21">
      <w:pPr>
        <w:pStyle w:val="BodyText"/>
        <w:jc w:val="both"/>
        <w:rPr>
          <w:rFonts w:asciiTheme="minorHAnsi" w:hAnsiTheme="minorHAnsi" w:cstheme="minorHAnsi"/>
        </w:rPr>
      </w:pPr>
    </w:p>
    <w:p w14:paraId="17ED9374" w14:textId="77777777" w:rsidR="005B0F71" w:rsidRPr="00C70DFC" w:rsidRDefault="005B0F71" w:rsidP="00523F21">
      <w:pPr>
        <w:pStyle w:val="BodyText"/>
        <w:jc w:val="both"/>
        <w:rPr>
          <w:rFonts w:asciiTheme="minorHAnsi" w:hAnsiTheme="minorHAnsi" w:cstheme="minorHAnsi"/>
        </w:rPr>
      </w:pPr>
    </w:p>
    <w:p w14:paraId="103E93EC" w14:textId="77777777" w:rsidR="005B0F71" w:rsidRPr="00C70DFC" w:rsidRDefault="005B0F71" w:rsidP="00523F21">
      <w:pPr>
        <w:pStyle w:val="BodyText"/>
        <w:jc w:val="both"/>
        <w:rPr>
          <w:rFonts w:asciiTheme="minorHAnsi" w:hAnsiTheme="minorHAnsi" w:cstheme="minorHAnsi"/>
        </w:rPr>
      </w:pPr>
    </w:p>
    <w:p w14:paraId="4BBD82D9" w14:textId="77777777" w:rsidR="005B0F71" w:rsidRPr="00C70DFC" w:rsidRDefault="005B0F71" w:rsidP="00523F21">
      <w:pPr>
        <w:pStyle w:val="BodyText"/>
        <w:jc w:val="both"/>
        <w:rPr>
          <w:rFonts w:asciiTheme="minorHAnsi" w:hAnsiTheme="minorHAnsi" w:cstheme="minorHAnsi"/>
        </w:rPr>
      </w:pPr>
    </w:p>
    <w:p w14:paraId="4051AEED" w14:textId="77777777" w:rsidR="005B0F71" w:rsidRPr="00C70DFC" w:rsidRDefault="005B0F71" w:rsidP="00523F21">
      <w:pPr>
        <w:pStyle w:val="BodyText"/>
        <w:jc w:val="both"/>
        <w:rPr>
          <w:rFonts w:asciiTheme="minorHAnsi" w:hAnsiTheme="minorHAnsi" w:cstheme="minorHAnsi"/>
        </w:rPr>
      </w:pPr>
    </w:p>
    <w:p w14:paraId="18B089C0" w14:textId="77777777" w:rsidR="005B0F71" w:rsidRPr="00C70DFC" w:rsidRDefault="005B0F71" w:rsidP="00523F21">
      <w:pPr>
        <w:pStyle w:val="BodyText"/>
        <w:spacing w:before="6"/>
        <w:jc w:val="both"/>
        <w:rPr>
          <w:rFonts w:asciiTheme="minorHAnsi" w:hAnsiTheme="minorHAnsi" w:cstheme="minorHAnsi"/>
          <w:sz w:val="21"/>
        </w:rPr>
      </w:pPr>
    </w:p>
    <w:p w14:paraId="47A14173" w14:textId="77777777" w:rsidR="00894F0F" w:rsidRPr="00C70DFC" w:rsidRDefault="00894F0F" w:rsidP="00523F21">
      <w:pPr>
        <w:ind w:left="426"/>
        <w:jc w:val="both"/>
        <w:rPr>
          <w:rFonts w:asciiTheme="minorHAnsi" w:hAnsiTheme="minorHAnsi" w:cstheme="minorHAnsi"/>
          <w:b/>
          <w:bCs/>
          <w:color w:val="0A3D5D" w:themeColor="text2"/>
          <w:sz w:val="28"/>
          <w:szCs w:val="28"/>
        </w:rPr>
      </w:pPr>
    </w:p>
    <w:p w14:paraId="337903B6" w14:textId="4E97EDDF" w:rsidR="00894F0F" w:rsidRDefault="00012654" w:rsidP="00523F21">
      <w:pPr>
        <w:spacing w:before="183" w:line="261" w:lineRule="auto"/>
        <w:jc w:val="center"/>
        <w:rPr>
          <w:rFonts w:asciiTheme="minorHAnsi" w:hAnsiTheme="minorHAnsi" w:cstheme="minorHAnsi"/>
          <w:bCs/>
          <w:color w:val="FFFFFF"/>
          <w:sz w:val="60"/>
        </w:rPr>
      </w:pPr>
      <w:r>
        <w:rPr>
          <w:rFonts w:asciiTheme="minorHAnsi" w:hAnsiTheme="minorHAnsi" w:cstheme="minorHAnsi"/>
          <w:bCs/>
          <w:color w:val="FFFFFF"/>
          <w:sz w:val="60"/>
        </w:rPr>
        <w:t>Academy Membership World Café Event</w:t>
      </w:r>
    </w:p>
    <w:p w14:paraId="4E5D5ECE" w14:textId="6F0ADFCC" w:rsidR="00E50E99" w:rsidRDefault="00E50E99" w:rsidP="00523F21">
      <w:pPr>
        <w:spacing w:before="183" w:line="261" w:lineRule="auto"/>
        <w:jc w:val="center"/>
        <w:rPr>
          <w:rFonts w:asciiTheme="minorHAnsi" w:hAnsiTheme="minorHAnsi" w:cstheme="minorHAnsi"/>
          <w:bCs/>
          <w:color w:val="FFFFFF"/>
          <w:sz w:val="60"/>
        </w:rPr>
      </w:pPr>
    </w:p>
    <w:p w14:paraId="0F388295" w14:textId="30C3EC8F" w:rsidR="00E50E99" w:rsidRPr="00C70DFC" w:rsidRDefault="00012654" w:rsidP="00523F21">
      <w:pPr>
        <w:spacing w:before="183" w:line="261" w:lineRule="auto"/>
        <w:jc w:val="center"/>
        <w:rPr>
          <w:rFonts w:asciiTheme="minorHAnsi" w:hAnsiTheme="minorHAnsi" w:cstheme="minorHAnsi"/>
          <w:bCs/>
          <w:color w:val="FFFFFF"/>
          <w:sz w:val="60"/>
        </w:rPr>
      </w:pPr>
      <w:r w:rsidRPr="00012654">
        <w:rPr>
          <w:rFonts w:asciiTheme="minorHAnsi" w:hAnsiTheme="minorHAnsi" w:cstheme="minorHAnsi"/>
          <w:bCs/>
          <w:color w:val="FFFFFF"/>
          <w:sz w:val="60"/>
        </w:rPr>
        <w:t>15</w:t>
      </w:r>
      <w:r w:rsidR="00E50E99" w:rsidRPr="00012654">
        <w:rPr>
          <w:rFonts w:asciiTheme="minorHAnsi" w:hAnsiTheme="minorHAnsi" w:cstheme="minorHAnsi"/>
          <w:bCs/>
          <w:color w:val="FFFFFF"/>
          <w:sz w:val="60"/>
        </w:rPr>
        <w:t>th</w:t>
      </w:r>
      <w:r w:rsidR="00E50E99">
        <w:rPr>
          <w:rFonts w:asciiTheme="minorHAnsi" w:hAnsiTheme="minorHAnsi" w:cstheme="minorHAnsi"/>
          <w:bCs/>
          <w:color w:val="FFFFFF"/>
          <w:sz w:val="60"/>
        </w:rPr>
        <w:t xml:space="preserve"> </w:t>
      </w:r>
      <w:r>
        <w:rPr>
          <w:rFonts w:asciiTheme="minorHAnsi" w:hAnsiTheme="minorHAnsi" w:cstheme="minorHAnsi"/>
          <w:bCs/>
          <w:color w:val="FFFFFF"/>
          <w:sz w:val="60"/>
        </w:rPr>
        <w:t>July</w:t>
      </w:r>
      <w:r w:rsidR="00E50E99">
        <w:rPr>
          <w:rFonts w:asciiTheme="minorHAnsi" w:hAnsiTheme="minorHAnsi" w:cstheme="minorHAnsi"/>
          <w:bCs/>
          <w:color w:val="FFFFFF"/>
          <w:sz w:val="60"/>
        </w:rPr>
        <w:t xml:space="preserve"> 202</w:t>
      </w:r>
      <w:r>
        <w:rPr>
          <w:rFonts w:asciiTheme="minorHAnsi" w:hAnsiTheme="minorHAnsi" w:cstheme="minorHAnsi"/>
          <w:bCs/>
          <w:color w:val="FFFFFF"/>
          <w:sz w:val="60"/>
        </w:rPr>
        <w:t>1</w:t>
      </w:r>
    </w:p>
    <w:p w14:paraId="44903B74" w14:textId="77777777" w:rsidR="005B0F71" w:rsidRPr="00C70DFC" w:rsidRDefault="005B0F71" w:rsidP="00523F21">
      <w:pPr>
        <w:pStyle w:val="BodyText"/>
        <w:jc w:val="both"/>
        <w:rPr>
          <w:rFonts w:asciiTheme="minorHAnsi" w:hAnsiTheme="minorHAnsi" w:cstheme="minorHAnsi"/>
        </w:rPr>
      </w:pPr>
    </w:p>
    <w:p w14:paraId="6C459EEA" w14:textId="77777777" w:rsidR="005B0F71" w:rsidRPr="00C70DFC" w:rsidRDefault="005B0F71" w:rsidP="00523F21">
      <w:pPr>
        <w:pStyle w:val="BodyText"/>
        <w:jc w:val="both"/>
        <w:rPr>
          <w:rFonts w:asciiTheme="minorHAnsi" w:hAnsiTheme="minorHAnsi" w:cstheme="minorHAnsi"/>
        </w:rPr>
      </w:pPr>
    </w:p>
    <w:p w14:paraId="45EE65AD" w14:textId="77777777" w:rsidR="005B0F71" w:rsidRPr="00C70DFC" w:rsidRDefault="005B0F71" w:rsidP="00523F21">
      <w:pPr>
        <w:pStyle w:val="BodyText"/>
        <w:jc w:val="both"/>
        <w:rPr>
          <w:rFonts w:asciiTheme="minorHAnsi" w:hAnsiTheme="minorHAnsi" w:cstheme="minorHAnsi"/>
        </w:rPr>
      </w:pPr>
    </w:p>
    <w:p w14:paraId="65BF82A0" w14:textId="77777777" w:rsidR="005B0F71" w:rsidRPr="00C70DFC" w:rsidRDefault="005B0F71" w:rsidP="00523F21">
      <w:pPr>
        <w:pStyle w:val="BodyText"/>
        <w:jc w:val="both"/>
        <w:rPr>
          <w:rFonts w:asciiTheme="minorHAnsi" w:hAnsiTheme="minorHAnsi" w:cstheme="minorHAnsi"/>
        </w:rPr>
      </w:pPr>
    </w:p>
    <w:p w14:paraId="7F0319B9" w14:textId="77777777" w:rsidR="005B0F71" w:rsidRPr="00C70DFC" w:rsidRDefault="005B0F71" w:rsidP="00523F21">
      <w:pPr>
        <w:pStyle w:val="BodyText"/>
        <w:jc w:val="both"/>
        <w:rPr>
          <w:rFonts w:asciiTheme="minorHAnsi" w:hAnsiTheme="minorHAnsi" w:cstheme="minorHAnsi"/>
        </w:rPr>
      </w:pPr>
    </w:p>
    <w:p w14:paraId="3001CFB8" w14:textId="2ECAB341" w:rsidR="005B0F71" w:rsidRPr="00C70DFC" w:rsidRDefault="00AB147C" w:rsidP="00523F21">
      <w:pPr>
        <w:pStyle w:val="BodyText"/>
        <w:jc w:val="both"/>
        <w:rPr>
          <w:rFonts w:asciiTheme="minorHAnsi" w:hAnsiTheme="minorHAnsi" w:cstheme="minorHAnsi"/>
        </w:rPr>
      </w:pPr>
      <w:r>
        <w:t>  </w:t>
      </w:r>
    </w:p>
    <w:p w14:paraId="508A8921" w14:textId="77777777" w:rsidR="005B0F71" w:rsidRPr="00C70DFC" w:rsidRDefault="005B0F71" w:rsidP="00523F21">
      <w:pPr>
        <w:pStyle w:val="BodyText"/>
        <w:jc w:val="both"/>
        <w:rPr>
          <w:rFonts w:asciiTheme="minorHAnsi" w:hAnsiTheme="minorHAnsi" w:cstheme="minorHAnsi"/>
        </w:rPr>
      </w:pPr>
    </w:p>
    <w:p w14:paraId="6DBB952C" w14:textId="77777777" w:rsidR="005B0F71" w:rsidRPr="00C70DFC" w:rsidRDefault="005B0F71" w:rsidP="00523F21">
      <w:pPr>
        <w:pStyle w:val="BodyText"/>
        <w:jc w:val="both"/>
        <w:rPr>
          <w:rFonts w:asciiTheme="minorHAnsi" w:hAnsiTheme="minorHAnsi" w:cstheme="minorHAnsi"/>
        </w:rPr>
      </w:pPr>
    </w:p>
    <w:p w14:paraId="50569F30" w14:textId="77777777" w:rsidR="005B0F71" w:rsidRPr="00C70DFC" w:rsidRDefault="005B0F71" w:rsidP="00523F21">
      <w:pPr>
        <w:pStyle w:val="BodyText"/>
        <w:jc w:val="both"/>
        <w:rPr>
          <w:rFonts w:asciiTheme="minorHAnsi" w:hAnsiTheme="minorHAnsi" w:cstheme="minorHAnsi"/>
        </w:rPr>
      </w:pPr>
    </w:p>
    <w:p w14:paraId="2625C4FD" w14:textId="77777777" w:rsidR="0058779E" w:rsidRPr="00C70DFC" w:rsidRDefault="0058779E" w:rsidP="00523F21">
      <w:pPr>
        <w:pStyle w:val="BodyText"/>
        <w:jc w:val="both"/>
        <w:rPr>
          <w:rFonts w:asciiTheme="minorHAnsi" w:hAnsiTheme="minorHAnsi" w:cstheme="minorHAnsi"/>
        </w:rPr>
      </w:pPr>
    </w:p>
    <w:p w14:paraId="1202DB81" w14:textId="77777777" w:rsidR="0058779E" w:rsidRPr="00C70DFC" w:rsidRDefault="0058779E" w:rsidP="00523F21">
      <w:pPr>
        <w:pStyle w:val="BodyText"/>
        <w:jc w:val="both"/>
        <w:rPr>
          <w:rFonts w:asciiTheme="minorHAnsi" w:hAnsiTheme="minorHAnsi" w:cstheme="minorHAnsi"/>
        </w:rPr>
      </w:pPr>
    </w:p>
    <w:p w14:paraId="12ABA32E" w14:textId="77777777" w:rsidR="0058779E" w:rsidRPr="00C70DFC" w:rsidRDefault="0058779E" w:rsidP="00523F21">
      <w:pPr>
        <w:pStyle w:val="BodyText"/>
        <w:jc w:val="both"/>
        <w:rPr>
          <w:rFonts w:asciiTheme="minorHAnsi" w:hAnsiTheme="minorHAnsi" w:cstheme="minorHAnsi"/>
        </w:rPr>
      </w:pPr>
    </w:p>
    <w:p w14:paraId="5D9FE1D8" w14:textId="77777777" w:rsidR="0058779E" w:rsidRPr="00C70DFC" w:rsidRDefault="0058779E" w:rsidP="00523F21">
      <w:pPr>
        <w:pStyle w:val="BodyText"/>
        <w:jc w:val="both"/>
        <w:rPr>
          <w:rFonts w:asciiTheme="minorHAnsi" w:hAnsiTheme="minorHAnsi" w:cstheme="minorHAnsi"/>
        </w:rPr>
      </w:pPr>
    </w:p>
    <w:p w14:paraId="59A7F5E8" w14:textId="77777777" w:rsidR="005B0F71" w:rsidRPr="00C70DFC" w:rsidRDefault="005B0F71" w:rsidP="00523F21">
      <w:pPr>
        <w:pStyle w:val="BodyText"/>
        <w:jc w:val="both"/>
        <w:rPr>
          <w:rFonts w:asciiTheme="minorHAnsi" w:hAnsiTheme="minorHAnsi" w:cstheme="minorHAnsi"/>
        </w:rPr>
      </w:pPr>
    </w:p>
    <w:p w14:paraId="1B91A857" w14:textId="77777777" w:rsidR="005B0F71" w:rsidRPr="00C70DFC" w:rsidRDefault="005B0F71" w:rsidP="00523F21">
      <w:pPr>
        <w:pStyle w:val="BodyText"/>
        <w:jc w:val="both"/>
        <w:rPr>
          <w:rFonts w:asciiTheme="minorHAnsi" w:hAnsiTheme="minorHAnsi" w:cstheme="minorHAnsi"/>
        </w:rPr>
      </w:pPr>
    </w:p>
    <w:p w14:paraId="3DF3CA07" w14:textId="77777777" w:rsidR="005B0F71" w:rsidRPr="00C70DFC" w:rsidRDefault="005B0F71" w:rsidP="00523F21">
      <w:pPr>
        <w:pStyle w:val="BodyText"/>
        <w:jc w:val="both"/>
        <w:rPr>
          <w:rFonts w:asciiTheme="minorHAnsi" w:hAnsiTheme="minorHAnsi" w:cstheme="minorHAnsi"/>
        </w:rPr>
      </w:pPr>
    </w:p>
    <w:p w14:paraId="4C9A3FC4" w14:textId="77777777" w:rsidR="005B0F71" w:rsidRPr="00C70DFC" w:rsidRDefault="005B0F71" w:rsidP="00523F21">
      <w:pPr>
        <w:pStyle w:val="BodyText"/>
        <w:jc w:val="both"/>
        <w:rPr>
          <w:rFonts w:asciiTheme="minorHAnsi" w:hAnsiTheme="minorHAnsi" w:cstheme="minorHAnsi"/>
        </w:rPr>
      </w:pPr>
    </w:p>
    <w:p w14:paraId="548D1825" w14:textId="77777777" w:rsidR="005B0F71" w:rsidRPr="00C70DFC" w:rsidRDefault="005B0F71" w:rsidP="00523F21">
      <w:pPr>
        <w:pStyle w:val="BodyText"/>
        <w:jc w:val="both"/>
        <w:rPr>
          <w:rFonts w:asciiTheme="minorHAnsi" w:hAnsiTheme="minorHAnsi" w:cstheme="minorHAnsi"/>
        </w:rPr>
      </w:pPr>
    </w:p>
    <w:p w14:paraId="43E42A65" w14:textId="77777777" w:rsidR="005B0F71" w:rsidRPr="00C70DFC" w:rsidRDefault="005B0F71" w:rsidP="00523F21">
      <w:pPr>
        <w:pStyle w:val="BodyText"/>
        <w:jc w:val="both"/>
        <w:rPr>
          <w:rFonts w:asciiTheme="minorHAnsi" w:hAnsiTheme="minorHAnsi" w:cstheme="minorHAnsi"/>
        </w:rPr>
      </w:pPr>
    </w:p>
    <w:p w14:paraId="6A4B680D" w14:textId="77777777" w:rsidR="005B0F71" w:rsidRDefault="005B0F71" w:rsidP="00523F21">
      <w:pPr>
        <w:jc w:val="both"/>
        <w:rPr>
          <w:rFonts w:ascii="Georgia"/>
          <w:sz w:val="56"/>
        </w:rPr>
        <w:sectPr w:rsidR="005B0F71" w:rsidSect="00A729C6">
          <w:headerReference w:type="default" r:id="rId8"/>
          <w:headerReference w:type="first" r:id="rId9"/>
          <w:type w:val="continuous"/>
          <w:pgSz w:w="11910" w:h="16840"/>
          <w:pgMar w:top="1701" w:right="680" w:bottom="851" w:left="680" w:header="0" w:footer="720" w:gutter="0"/>
          <w:cols w:space="720"/>
          <w:titlePg/>
          <w:docGrid w:linePitch="299"/>
        </w:sectPr>
      </w:pPr>
    </w:p>
    <w:p w14:paraId="67B89567" w14:textId="06F6EA28" w:rsidR="00E50E99" w:rsidRPr="00673B94" w:rsidRDefault="005A6D7B" w:rsidP="00523F21">
      <w:pPr>
        <w:pStyle w:val="Heading"/>
        <w:jc w:val="both"/>
        <w:rPr>
          <w:rFonts w:asciiTheme="minorHAnsi" w:hAnsiTheme="minorHAnsi" w:cstheme="minorHAnsi"/>
        </w:rPr>
      </w:pPr>
      <w:r w:rsidRPr="00673B94">
        <w:rPr>
          <w:rFonts w:asciiTheme="minorHAnsi" w:hAnsiTheme="minorHAnsi" w:cstheme="minorHAnsi"/>
        </w:rPr>
        <w:lastRenderedPageBreak/>
        <w:t>Introduction</w:t>
      </w:r>
    </w:p>
    <w:p w14:paraId="4981C5EA" w14:textId="77777777" w:rsidR="0006620E" w:rsidRDefault="0006620E" w:rsidP="00523F21">
      <w:pPr>
        <w:pStyle w:val="Heading"/>
        <w:jc w:val="both"/>
      </w:pPr>
    </w:p>
    <w:p w14:paraId="4BAE7AEE" w14:textId="27C05103" w:rsidR="00E50E99" w:rsidRDefault="00E50E99" w:rsidP="00523F21">
      <w:pPr>
        <w:pStyle w:val="BodyText"/>
        <w:jc w:val="both"/>
      </w:pPr>
      <w:r w:rsidRPr="00EB7FDA">
        <w:t xml:space="preserve">The </w:t>
      </w:r>
      <w:r w:rsidR="0006620E" w:rsidRPr="00EB7FDA">
        <w:t xml:space="preserve">World Café Event </w:t>
      </w:r>
      <w:r w:rsidRPr="00EB7FDA">
        <w:t xml:space="preserve">was planned </w:t>
      </w:r>
      <w:r w:rsidR="0006620E" w:rsidRPr="00EB7FDA">
        <w:t xml:space="preserve">as an opportunity for all the </w:t>
      </w:r>
      <w:r w:rsidR="00A70F55">
        <w:t xml:space="preserve">chief </w:t>
      </w:r>
      <w:r w:rsidR="0006620E" w:rsidRPr="00EB7FDA">
        <w:t xml:space="preserve">nurses, or equivalent, members of our Florence Nightingale Foundation Academy to come together, for the first time, face to face, </w:t>
      </w:r>
      <w:r w:rsidRPr="00EB7FDA">
        <w:t xml:space="preserve">to </w:t>
      </w:r>
      <w:r w:rsidR="0006620E" w:rsidRPr="00EB7FDA">
        <w:t>celebrate the achievements both within their organisations and to each other</w:t>
      </w:r>
      <w:r w:rsidRPr="00EB7FDA">
        <w:t xml:space="preserve">. </w:t>
      </w:r>
      <w:r w:rsidR="0006620E" w:rsidRPr="00EB7FDA">
        <w:t xml:space="preserve">This was to be the first major event to be held at the </w:t>
      </w:r>
      <w:r w:rsidR="00EE3293">
        <w:t>Foundation</w:t>
      </w:r>
      <w:r w:rsidR="0006620E" w:rsidRPr="00EB7FDA">
        <w:t xml:space="preserve">’s new offices at The Royal College of Obstetricians and Gynaecologists. </w:t>
      </w:r>
      <w:r w:rsidRPr="00EB7FDA">
        <w:t xml:space="preserve">The </w:t>
      </w:r>
      <w:r w:rsidR="0006620E" w:rsidRPr="00EB7FDA">
        <w:t>event</w:t>
      </w:r>
      <w:r w:rsidRPr="00EB7FDA">
        <w:t xml:space="preserve"> had been plann</w:t>
      </w:r>
      <w:r w:rsidR="0006620E" w:rsidRPr="00EB7FDA">
        <w:t>ed back in April 2021 and had to be carefully coordinated bearing in mind the changing levels of Covid-19 restrictions and guidelines</w:t>
      </w:r>
      <w:r w:rsidRPr="00EB7FDA">
        <w:t>.</w:t>
      </w:r>
    </w:p>
    <w:p w14:paraId="6A25AA15" w14:textId="77777777" w:rsidR="002C57F4" w:rsidRPr="00EB7FDA" w:rsidRDefault="002C57F4" w:rsidP="00523F21">
      <w:pPr>
        <w:pStyle w:val="BodyText"/>
        <w:jc w:val="both"/>
      </w:pPr>
    </w:p>
    <w:p w14:paraId="368A9236" w14:textId="6D2B5764" w:rsidR="002C57F4" w:rsidRDefault="00632DC6" w:rsidP="00523F21">
      <w:pPr>
        <w:pStyle w:val="BodyText"/>
        <w:jc w:val="both"/>
      </w:pPr>
      <w:r w:rsidRPr="00632DC6">
        <w:t xml:space="preserve">Although it was planned as a completely face to face event, last minute restrictions in the UK meant that some of our Guest speakers, namely Dame Yvonne </w:t>
      </w:r>
      <w:proofErr w:type="spellStart"/>
      <w:r w:rsidRPr="00632DC6">
        <w:t>Moores</w:t>
      </w:r>
      <w:proofErr w:type="spellEnd"/>
      <w:r w:rsidRPr="00632DC6">
        <w:t xml:space="preserve"> and Jacqui Reilly, had to do their speeches via Zoom, and projected in the main hall. Attendee numbers were also subsequently affected, not just by the </w:t>
      </w:r>
      <w:r w:rsidR="00EE3293">
        <w:t>p</w:t>
      </w:r>
      <w:r w:rsidRPr="00632DC6">
        <w:t xml:space="preserve">andemic but to people’s personal situations nearer to the event. As a result, about half of the 85 invited guests </w:t>
      </w:r>
      <w:r w:rsidR="002C57F4" w:rsidRPr="00632DC6">
        <w:t>attended</w:t>
      </w:r>
      <w:r w:rsidRPr="00632DC6">
        <w:t xml:space="preserve"> in person. </w:t>
      </w:r>
      <w:r w:rsidR="00CF245F">
        <w:t>For</w:t>
      </w:r>
      <w:r w:rsidRPr="00632DC6">
        <w:t xml:space="preserve"> </w:t>
      </w:r>
      <w:r w:rsidR="00CF245F">
        <w:t xml:space="preserve">those </w:t>
      </w:r>
      <w:r w:rsidRPr="00632DC6">
        <w:t xml:space="preserve">that did attend, </w:t>
      </w:r>
      <w:r w:rsidR="00B75E88">
        <w:t xml:space="preserve">16 </w:t>
      </w:r>
      <w:r w:rsidRPr="00632DC6">
        <w:t xml:space="preserve">have since responded via our response reports, </w:t>
      </w:r>
      <w:r w:rsidR="00B75E88">
        <w:t>and on average rated the event, 9.3 out of 10.</w:t>
      </w:r>
    </w:p>
    <w:p w14:paraId="1908AC5B" w14:textId="59DCABC8" w:rsidR="002C57F4" w:rsidRDefault="002C57F4" w:rsidP="00523F21">
      <w:pPr>
        <w:pStyle w:val="BodyText"/>
        <w:jc w:val="both"/>
      </w:pPr>
    </w:p>
    <w:p w14:paraId="2B7D01E6" w14:textId="4209FA57" w:rsidR="0044417D" w:rsidRPr="00673B94" w:rsidRDefault="00965573" w:rsidP="00523F21">
      <w:pPr>
        <w:pStyle w:val="Heading"/>
        <w:jc w:val="both"/>
        <w:rPr>
          <w:rFonts w:asciiTheme="minorHAnsi" w:hAnsiTheme="minorHAnsi" w:cstheme="minorHAnsi"/>
        </w:rPr>
      </w:pPr>
      <w:r w:rsidRPr="00673B94">
        <w:rPr>
          <w:rFonts w:asciiTheme="minorHAnsi" w:hAnsiTheme="minorHAnsi" w:cstheme="minorHAnsi"/>
        </w:rPr>
        <w:t>Event</w:t>
      </w:r>
      <w:r w:rsidR="00A63C63" w:rsidRPr="00673B94">
        <w:rPr>
          <w:rFonts w:asciiTheme="minorHAnsi" w:hAnsiTheme="minorHAnsi" w:cstheme="minorHAnsi"/>
        </w:rPr>
        <w:t xml:space="preserve"> Objectives</w:t>
      </w:r>
      <w:r w:rsidR="0044417D" w:rsidRPr="00673B94">
        <w:rPr>
          <w:rFonts w:asciiTheme="minorHAnsi" w:hAnsiTheme="minorHAnsi" w:cstheme="minorHAnsi"/>
        </w:rPr>
        <w:t xml:space="preserve"> </w:t>
      </w:r>
    </w:p>
    <w:p w14:paraId="438B87A9" w14:textId="77777777" w:rsidR="00965573" w:rsidRDefault="00965573" w:rsidP="00523F21">
      <w:pPr>
        <w:pStyle w:val="Heading"/>
        <w:jc w:val="both"/>
      </w:pPr>
    </w:p>
    <w:p w14:paraId="1C6D1C2E" w14:textId="77777777" w:rsidR="00C51B7E" w:rsidRPr="00C51B7E" w:rsidRDefault="00C2499F" w:rsidP="00C2499F">
      <w:pPr>
        <w:pStyle w:val="Bulletpoints"/>
      </w:pPr>
      <w:r w:rsidRPr="00C51B7E">
        <w:t xml:space="preserve">Celebrate the </w:t>
      </w:r>
      <w:r w:rsidR="00C51B7E" w:rsidRPr="00C51B7E">
        <w:t>FNF membership growing from strength to strength. In the last six months membership has grown by over two-thirds from 30 members in December 2020 to 50 by July 2021.</w:t>
      </w:r>
    </w:p>
    <w:p w14:paraId="06F619DC" w14:textId="1F3702A4" w:rsidR="00C2499F" w:rsidRPr="00965573" w:rsidRDefault="00C51B7E" w:rsidP="00C51B7E">
      <w:pPr>
        <w:pStyle w:val="Bulletpoints"/>
        <w:numPr>
          <w:ilvl w:val="0"/>
          <w:numId w:val="0"/>
        </w:numPr>
        <w:ind w:left="360"/>
        <w:rPr>
          <w:color w:val="FF0000"/>
        </w:rPr>
      </w:pPr>
      <w:r>
        <w:rPr>
          <w:color w:val="FF0000"/>
        </w:rPr>
        <w:t xml:space="preserve">  </w:t>
      </w:r>
    </w:p>
    <w:p w14:paraId="612AD318" w14:textId="11471508" w:rsidR="00C51B7E" w:rsidRPr="00C51B7E" w:rsidRDefault="00C2499F" w:rsidP="00B670E0">
      <w:pPr>
        <w:pStyle w:val="Bulletpoints"/>
      </w:pPr>
      <w:r w:rsidRPr="00C51B7E">
        <w:t xml:space="preserve">Stimulate further debate and </w:t>
      </w:r>
      <w:r w:rsidR="00C51B7E" w:rsidRPr="00C51B7E">
        <w:t>discussion</w:t>
      </w:r>
      <w:r w:rsidRPr="00C51B7E">
        <w:t xml:space="preserve"> to address the challenges facing health care </w:t>
      </w:r>
      <w:r w:rsidR="00C51B7E" w:rsidRPr="00C51B7E">
        <w:t>to</w:t>
      </w:r>
      <w:r w:rsidRPr="00C51B7E">
        <w:t xml:space="preserve"> increase the relevance and contribution of </w:t>
      </w:r>
      <w:r w:rsidR="00C51B7E" w:rsidRPr="00C51B7E">
        <w:t xml:space="preserve">our member </w:t>
      </w:r>
      <w:r w:rsidRPr="00C51B7E">
        <w:t>nurs</w:t>
      </w:r>
      <w:r w:rsidR="00C51B7E" w:rsidRPr="00C51B7E">
        <w:t>es and midwifes.</w:t>
      </w:r>
    </w:p>
    <w:p w14:paraId="08EF58B5" w14:textId="77777777" w:rsidR="00C51B7E" w:rsidRPr="00965573" w:rsidRDefault="00C51B7E" w:rsidP="00C51B7E">
      <w:pPr>
        <w:pStyle w:val="Bulletpoints"/>
        <w:numPr>
          <w:ilvl w:val="0"/>
          <w:numId w:val="0"/>
        </w:numPr>
        <w:ind w:left="360"/>
        <w:rPr>
          <w:color w:val="FF0000"/>
        </w:rPr>
      </w:pPr>
    </w:p>
    <w:p w14:paraId="2EA7184C" w14:textId="5BA1031C" w:rsidR="00C2499F" w:rsidRPr="00BD49F0" w:rsidRDefault="00C2499F" w:rsidP="00C2499F">
      <w:pPr>
        <w:pStyle w:val="Bulletpoints"/>
      </w:pPr>
      <w:r w:rsidRPr="00BD49F0">
        <w:t xml:space="preserve">Spread the evidence, best practice and learning generated by </w:t>
      </w:r>
      <w:r w:rsidR="00C51B7E" w:rsidRPr="00BD49F0">
        <w:t xml:space="preserve">members to increase visibility and encourage further membership through </w:t>
      </w:r>
      <w:r w:rsidR="00BD49F0" w:rsidRPr="00BD49F0">
        <w:t xml:space="preserve">the newly introduced Individual, </w:t>
      </w:r>
      <w:r w:rsidR="00812468" w:rsidRPr="00BD49F0">
        <w:t>ICS,</w:t>
      </w:r>
      <w:r w:rsidR="00BD49F0" w:rsidRPr="00BD49F0">
        <w:t xml:space="preserve"> and</w:t>
      </w:r>
      <w:r w:rsidR="00514409">
        <w:t xml:space="preserve"> the</w:t>
      </w:r>
      <w:r w:rsidR="00BD49F0" w:rsidRPr="00BD49F0">
        <w:t xml:space="preserve"> forthcoming i</w:t>
      </w:r>
      <w:r w:rsidRPr="00BD49F0">
        <w:t>nternational</w:t>
      </w:r>
      <w:r w:rsidR="00BD49F0" w:rsidRPr="00BD49F0">
        <w:t xml:space="preserve"> membership</w:t>
      </w:r>
      <w:r w:rsidR="00514409">
        <w:t>s</w:t>
      </w:r>
      <w:r w:rsidR="00BD49F0" w:rsidRPr="00BD49F0">
        <w:t>.</w:t>
      </w:r>
    </w:p>
    <w:p w14:paraId="5D5F38C4" w14:textId="77777777" w:rsidR="00C51B7E" w:rsidRPr="00965573" w:rsidRDefault="00C51B7E" w:rsidP="00C51B7E">
      <w:pPr>
        <w:pStyle w:val="Bulletpoints"/>
        <w:numPr>
          <w:ilvl w:val="0"/>
          <w:numId w:val="0"/>
        </w:numPr>
        <w:ind w:left="360"/>
        <w:rPr>
          <w:color w:val="FF0000"/>
        </w:rPr>
      </w:pPr>
    </w:p>
    <w:p w14:paraId="5B5BE3EA" w14:textId="6E23B2BF" w:rsidR="00C2499F" w:rsidRPr="00C51B7E" w:rsidRDefault="00C51B7E" w:rsidP="00C2499F">
      <w:pPr>
        <w:pStyle w:val="Bulletpoints"/>
      </w:pPr>
      <w:r w:rsidRPr="00C51B7E">
        <w:t>Reiterate the member benefits and to seek where improvements could still be made</w:t>
      </w:r>
      <w:r w:rsidR="00C2499F" w:rsidRPr="00C51B7E">
        <w:t>.</w:t>
      </w:r>
    </w:p>
    <w:p w14:paraId="29C925C4" w14:textId="0C33410C" w:rsidR="00650385" w:rsidRDefault="00650385" w:rsidP="00650385">
      <w:pPr>
        <w:pStyle w:val="Bulletpoints"/>
        <w:numPr>
          <w:ilvl w:val="0"/>
          <w:numId w:val="0"/>
        </w:numPr>
        <w:jc w:val="both"/>
      </w:pPr>
    </w:p>
    <w:p w14:paraId="25531319" w14:textId="243C301A" w:rsidR="00650385" w:rsidRPr="00673B94" w:rsidRDefault="00650385" w:rsidP="00650385">
      <w:pPr>
        <w:pStyle w:val="Heading"/>
        <w:jc w:val="both"/>
        <w:rPr>
          <w:rFonts w:asciiTheme="minorHAnsi" w:hAnsiTheme="minorHAnsi" w:cstheme="minorHAnsi"/>
        </w:rPr>
      </w:pPr>
      <w:r w:rsidRPr="00673B94">
        <w:rPr>
          <w:rFonts w:asciiTheme="minorHAnsi" w:hAnsiTheme="minorHAnsi" w:cstheme="minorHAnsi"/>
        </w:rPr>
        <w:t xml:space="preserve">Schedule </w:t>
      </w:r>
    </w:p>
    <w:p w14:paraId="4F2CE41D" w14:textId="77777777" w:rsidR="002C57F4" w:rsidRDefault="002C57F4" w:rsidP="00650385">
      <w:pPr>
        <w:pStyle w:val="BodyText"/>
      </w:pPr>
    </w:p>
    <w:p w14:paraId="604242A9" w14:textId="41FAD792" w:rsidR="007336C1" w:rsidRPr="00673B94" w:rsidRDefault="00650385" w:rsidP="00650385">
      <w:pPr>
        <w:pStyle w:val="BodyText"/>
        <w:rPr>
          <w:rFonts w:asciiTheme="minorHAnsi" w:hAnsiTheme="minorHAnsi" w:cstheme="minorHAnsi"/>
        </w:rPr>
      </w:pPr>
      <w:r w:rsidRPr="00673B94">
        <w:rPr>
          <w:rFonts w:asciiTheme="minorHAnsi" w:hAnsiTheme="minorHAnsi" w:cstheme="minorHAnsi"/>
        </w:rPr>
        <w:t xml:space="preserve">The </w:t>
      </w:r>
      <w:r w:rsidR="00965573" w:rsidRPr="00673B94">
        <w:rPr>
          <w:rFonts w:asciiTheme="minorHAnsi" w:hAnsiTheme="minorHAnsi" w:cstheme="minorHAnsi"/>
        </w:rPr>
        <w:t>event</w:t>
      </w:r>
      <w:r w:rsidRPr="00673B94">
        <w:rPr>
          <w:rFonts w:asciiTheme="minorHAnsi" w:hAnsiTheme="minorHAnsi" w:cstheme="minorHAnsi"/>
        </w:rPr>
        <w:t xml:space="preserve"> schedule was a combination of </w:t>
      </w:r>
      <w:r w:rsidR="007336C1" w:rsidRPr="00673B94">
        <w:rPr>
          <w:rFonts w:asciiTheme="minorHAnsi" w:hAnsiTheme="minorHAnsi" w:cstheme="minorHAnsi"/>
        </w:rPr>
        <w:t>addresses and keynote</w:t>
      </w:r>
      <w:r w:rsidRPr="00673B94">
        <w:rPr>
          <w:rFonts w:asciiTheme="minorHAnsi" w:hAnsiTheme="minorHAnsi" w:cstheme="minorHAnsi"/>
        </w:rPr>
        <w:t xml:space="preserve"> speeches</w:t>
      </w:r>
      <w:r w:rsidR="007336C1" w:rsidRPr="00673B94">
        <w:rPr>
          <w:rFonts w:asciiTheme="minorHAnsi" w:hAnsiTheme="minorHAnsi" w:cstheme="minorHAnsi"/>
        </w:rPr>
        <w:t xml:space="preserve"> by both staff and special guest attendees</w:t>
      </w:r>
      <w:r w:rsidRPr="00673B94">
        <w:rPr>
          <w:rFonts w:asciiTheme="minorHAnsi" w:hAnsiTheme="minorHAnsi" w:cstheme="minorHAnsi"/>
        </w:rPr>
        <w:t xml:space="preserve">, </w:t>
      </w:r>
      <w:r w:rsidR="007336C1" w:rsidRPr="00673B94">
        <w:rPr>
          <w:rFonts w:asciiTheme="minorHAnsi" w:hAnsiTheme="minorHAnsi" w:cstheme="minorHAnsi"/>
        </w:rPr>
        <w:t xml:space="preserve">who, due to the current Covid-19 restrictions, attended both virtually and in person. </w:t>
      </w:r>
    </w:p>
    <w:p w14:paraId="00B1EF66" w14:textId="77777777" w:rsidR="007336C1" w:rsidRPr="00673B94" w:rsidRDefault="007336C1" w:rsidP="00650385">
      <w:pPr>
        <w:pStyle w:val="BodyText"/>
        <w:rPr>
          <w:rFonts w:asciiTheme="minorHAnsi" w:hAnsiTheme="minorHAnsi" w:cstheme="minorHAnsi"/>
        </w:rPr>
      </w:pPr>
    </w:p>
    <w:p w14:paraId="589148DA" w14:textId="77DD1EF0" w:rsidR="007336C1" w:rsidRPr="00673B94" w:rsidRDefault="007336C1" w:rsidP="00650385">
      <w:pPr>
        <w:pStyle w:val="BodyText"/>
        <w:rPr>
          <w:rFonts w:asciiTheme="minorHAnsi" w:hAnsiTheme="minorHAnsi" w:cstheme="minorHAnsi"/>
        </w:rPr>
      </w:pPr>
      <w:r w:rsidRPr="00673B94">
        <w:rPr>
          <w:rFonts w:asciiTheme="minorHAnsi" w:hAnsiTheme="minorHAnsi" w:cstheme="minorHAnsi"/>
        </w:rPr>
        <w:t>The World Café style element table</w:t>
      </w:r>
      <w:r w:rsidR="00650385" w:rsidRPr="00673B94">
        <w:rPr>
          <w:rFonts w:asciiTheme="minorHAnsi" w:hAnsiTheme="minorHAnsi" w:cstheme="minorHAnsi"/>
        </w:rPr>
        <w:t xml:space="preserve"> discussion</w:t>
      </w:r>
      <w:r w:rsidRPr="00673B94">
        <w:rPr>
          <w:rFonts w:asciiTheme="minorHAnsi" w:hAnsiTheme="minorHAnsi" w:cstheme="minorHAnsi"/>
        </w:rPr>
        <w:t xml:space="preserve"> gave all the participants in the room, an opportunity to </w:t>
      </w:r>
      <w:r w:rsidR="002C57F4" w:rsidRPr="00673B94">
        <w:rPr>
          <w:rFonts w:asciiTheme="minorHAnsi" w:hAnsiTheme="minorHAnsi" w:cstheme="minorHAnsi"/>
        </w:rPr>
        <w:t>share their valuable thoughts and opinions on the future direction of the Membership discussing topics on inclusivity, education, scholarships, events, and growth globally.</w:t>
      </w:r>
      <w:r w:rsidR="002C57F4" w:rsidRPr="00673B94">
        <w:rPr>
          <w:rFonts w:asciiTheme="minorHAnsi" w:hAnsiTheme="minorHAnsi" w:cstheme="minorHAnsi"/>
          <w:color w:val="003A5D"/>
          <w:shd w:val="clear" w:color="auto" w:fill="FEFEFE"/>
        </w:rPr>
        <w:t xml:space="preserve"> </w:t>
      </w:r>
    </w:p>
    <w:p w14:paraId="44B0D459" w14:textId="77777777" w:rsidR="007336C1" w:rsidRPr="00673B94" w:rsidRDefault="007336C1" w:rsidP="00650385">
      <w:pPr>
        <w:pStyle w:val="BodyText"/>
        <w:rPr>
          <w:rFonts w:asciiTheme="minorHAnsi" w:hAnsiTheme="minorHAnsi" w:cstheme="minorHAnsi"/>
        </w:rPr>
      </w:pPr>
    </w:p>
    <w:p w14:paraId="2E6C3919" w14:textId="58A4C89B" w:rsidR="00650385" w:rsidRPr="00673B94" w:rsidRDefault="00965573" w:rsidP="00650385">
      <w:pPr>
        <w:pStyle w:val="BodyText"/>
        <w:rPr>
          <w:rFonts w:asciiTheme="minorHAnsi" w:hAnsiTheme="minorHAnsi" w:cstheme="minorHAnsi"/>
        </w:rPr>
      </w:pPr>
      <w:r w:rsidRPr="00673B94">
        <w:rPr>
          <w:rFonts w:asciiTheme="minorHAnsi" w:hAnsiTheme="minorHAnsi" w:cstheme="minorHAnsi"/>
        </w:rPr>
        <w:t>The</w:t>
      </w:r>
      <w:r w:rsidR="00650385" w:rsidRPr="00673B94">
        <w:rPr>
          <w:rFonts w:asciiTheme="minorHAnsi" w:hAnsiTheme="minorHAnsi" w:cstheme="minorHAnsi"/>
        </w:rPr>
        <w:t xml:space="preserve"> </w:t>
      </w:r>
      <w:r w:rsidR="007336C1" w:rsidRPr="00673B94">
        <w:rPr>
          <w:rFonts w:asciiTheme="minorHAnsi" w:hAnsiTheme="minorHAnsi" w:cstheme="minorHAnsi"/>
        </w:rPr>
        <w:t>keynote speeches</w:t>
      </w:r>
      <w:r w:rsidR="00650385" w:rsidRPr="00673B94">
        <w:rPr>
          <w:rFonts w:asciiTheme="minorHAnsi" w:hAnsiTheme="minorHAnsi" w:cstheme="minorHAnsi"/>
        </w:rPr>
        <w:t xml:space="preserve"> were recorded and are available at these links to view. </w:t>
      </w:r>
    </w:p>
    <w:p w14:paraId="0DB658F1" w14:textId="77777777" w:rsidR="0044417D" w:rsidRPr="00673B94" w:rsidRDefault="0044417D" w:rsidP="00523F21">
      <w:pPr>
        <w:pStyle w:val="Bulletpoints"/>
        <w:numPr>
          <w:ilvl w:val="0"/>
          <w:numId w:val="0"/>
        </w:numPr>
        <w:ind w:left="720" w:hanging="360"/>
        <w:jc w:val="both"/>
        <w:rPr>
          <w:rFonts w:asciiTheme="minorHAnsi" w:hAnsiTheme="minorHAnsi" w:cstheme="minorHAnsi"/>
        </w:rPr>
      </w:pPr>
    </w:p>
    <w:p w14:paraId="59EC6832" w14:textId="7B97D265" w:rsidR="00812468" w:rsidRPr="00673B94" w:rsidRDefault="00812468" w:rsidP="002C57F4">
      <w:pPr>
        <w:pStyle w:val="BodyText"/>
        <w:rPr>
          <w:rFonts w:asciiTheme="minorHAnsi" w:hAnsiTheme="minorHAnsi" w:cstheme="minorHAnsi"/>
        </w:rPr>
      </w:pPr>
      <w:r w:rsidRPr="00673B94">
        <w:rPr>
          <w:rFonts w:asciiTheme="minorHAnsi" w:hAnsiTheme="minorHAnsi" w:cstheme="minorHAnsi"/>
        </w:rPr>
        <w:t xml:space="preserve">Introduction by Professor Gemma Stacy &amp; speeches by Professor Greta Westwood &amp; Dame Yvonne </w:t>
      </w:r>
      <w:proofErr w:type="spellStart"/>
      <w:r w:rsidRPr="00673B94">
        <w:rPr>
          <w:rFonts w:asciiTheme="minorHAnsi" w:hAnsiTheme="minorHAnsi" w:cstheme="minorHAnsi"/>
        </w:rPr>
        <w:t>Moores</w:t>
      </w:r>
      <w:proofErr w:type="spellEnd"/>
      <w:r w:rsidR="00650385" w:rsidRPr="00673B94">
        <w:rPr>
          <w:rFonts w:asciiTheme="minorHAnsi" w:hAnsiTheme="minorHAnsi" w:cstheme="minorHAnsi"/>
        </w:rPr>
        <w:t>:</w:t>
      </w:r>
    </w:p>
    <w:p w14:paraId="69F49419" w14:textId="41DE6B2C" w:rsidR="00812468" w:rsidRPr="00673B94" w:rsidRDefault="0034465D" w:rsidP="00650385">
      <w:pPr>
        <w:pStyle w:val="xmsonormal"/>
        <w:rPr>
          <w:rStyle w:val="Hyperlink"/>
          <w:rFonts w:asciiTheme="minorHAnsi" w:hAnsiTheme="minorHAnsi" w:cstheme="minorHAnsi"/>
          <w:b/>
          <w:bCs/>
        </w:rPr>
      </w:pPr>
      <w:hyperlink r:id="rId10" w:history="1">
        <w:r w:rsidR="00812468" w:rsidRPr="00673B94">
          <w:rPr>
            <w:rStyle w:val="Hyperlink"/>
            <w:rFonts w:asciiTheme="minorHAnsi" w:hAnsiTheme="minorHAnsi" w:cstheme="minorHAnsi"/>
            <w:b/>
            <w:bCs/>
            <w:sz w:val="24"/>
            <w:szCs w:val="24"/>
          </w:rPr>
          <w:t>https://www.youtube.com/watch?v=PL1HOr3rLao</w:t>
        </w:r>
      </w:hyperlink>
    </w:p>
    <w:p w14:paraId="680BCC95" w14:textId="6CBB568F" w:rsidR="00650385" w:rsidRPr="00812468" w:rsidRDefault="00812468" w:rsidP="00650385">
      <w:pPr>
        <w:pStyle w:val="xmsonormal"/>
        <w:rPr>
          <w:rStyle w:val="Hyperlink"/>
          <w:b/>
          <w:bCs/>
          <w:sz w:val="24"/>
          <w:szCs w:val="24"/>
        </w:rPr>
      </w:pPr>
      <w:r w:rsidRPr="00812468">
        <w:rPr>
          <w:rStyle w:val="Hyperlink"/>
          <w:b/>
          <w:bCs/>
          <w:sz w:val="24"/>
          <w:szCs w:val="24"/>
        </w:rPr>
        <w:t xml:space="preserve"> </w:t>
      </w:r>
    </w:p>
    <w:p w14:paraId="46385B60" w14:textId="269F4649" w:rsidR="00812468" w:rsidRPr="002C57F4" w:rsidRDefault="00812468" w:rsidP="002C57F4">
      <w:pPr>
        <w:pStyle w:val="BodyText"/>
      </w:pPr>
      <w:r w:rsidRPr="002C57F4">
        <w:t xml:space="preserve">Update On the FNF Academy Membership by Jacqui Reilly </w:t>
      </w:r>
    </w:p>
    <w:p w14:paraId="29A0F9AE" w14:textId="460103D4" w:rsidR="00812468" w:rsidRPr="00673B94" w:rsidRDefault="0034465D" w:rsidP="00650385">
      <w:pPr>
        <w:pStyle w:val="xmsonormal"/>
        <w:rPr>
          <w:rFonts w:asciiTheme="minorHAnsi" w:hAnsiTheme="minorHAnsi" w:cstheme="minorHAnsi"/>
          <w:b/>
          <w:bCs/>
          <w:color w:val="000000"/>
          <w:sz w:val="24"/>
          <w:szCs w:val="24"/>
        </w:rPr>
      </w:pPr>
      <w:hyperlink r:id="rId11" w:history="1">
        <w:r w:rsidR="00812468" w:rsidRPr="00673B94">
          <w:rPr>
            <w:rStyle w:val="Hyperlink"/>
            <w:rFonts w:asciiTheme="minorHAnsi" w:hAnsiTheme="minorHAnsi" w:cstheme="minorHAnsi"/>
            <w:b/>
            <w:bCs/>
            <w:sz w:val="24"/>
            <w:szCs w:val="24"/>
          </w:rPr>
          <w:t>https://www.youtube.com/watch?v=I7QeJOf6JIA</w:t>
        </w:r>
      </w:hyperlink>
    </w:p>
    <w:p w14:paraId="4D22D2A9" w14:textId="0B5A7E03" w:rsidR="00650385" w:rsidRDefault="00812468" w:rsidP="00650385">
      <w:pPr>
        <w:pStyle w:val="xmsonormal"/>
        <w:rPr>
          <w:rStyle w:val="Hyperlink"/>
          <w:sz w:val="24"/>
          <w:szCs w:val="24"/>
        </w:rPr>
      </w:pPr>
      <w:r>
        <w:rPr>
          <w:b/>
          <w:bCs/>
          <w:color w:val="000000"/>
          <w:sz w:val="24"/>
          <w:szCs w:val="24"/>
        </w:rPr>
        <w:t xml:space="preserve"> </w:t>
      </w:r>
    </w:p>
    <w:p w14:paraId="56908DB0" w14:textId="7BBDC987" w:rsidR="00965573" w:rsidRPr="00673B94" w:rsidRDefault="00812468" w:rsidP="00650385">
      <w:pPr>
        <w:pStyle w:val="xmsonormal"/>
        <w:rPr>
          <w:rFonts w:asciiTheme="minorHAnsi" w:hAnsiTheme="minorHAnsi" w:cstheme="minorHAnsi"/>
          <w:color w:val="000000"/>
        </w:rPr>
      </w:pPr>
      <w:r w:rsidRPr="00673B94">
        <w:rPr>
          <w:rFonts w:asciiTheme="minorHAnsi" w:hAnsiTheme="minorHAnsi" w:cstheme="minorHAnsi"/>
          <w:color w:val="000000"/>
        </w:rPr>
        <w:t>Keynote Speaker: Wendy Irwin</w:t>
      </w:r>
    </w:p>
    <w:p w14:paraId="2EF37CE5" w14:textId="69566809" w:rsidR="00965573" w:rsidRPr="00673B94" w:rsidRDefault="00812468" w:rsidP="00650385">
      <w:pPr>
        <w:pStyle w:val="xmsonormal"/>
        <w:rPr>
          <w:rStyle w:val="Hyperlink"/>
          <w:rFonts w:asciiTheme="minorHAnsi" w:hAnsiTheme="minorHAnsi" w:cstheme="minorHAnsi"/>
          <w:b/>
          <w:bCs/>
          <w:sz w:val="24"/>
          <w:szCs w:val="24"/>
        </w:rPr>
      </w:pPr>
      <w:r w:rsidRPr="00673B94">
        <w:rPr>
          <w:rStyle w:val="Hyperlink"/>
          <w:rFonts w:asciiTheme="minorHAnsi" w:hAnsiTheme="minorHAnsi" w:cstheme="minorHAnsi"/>
          <w:b/>
          <w:bCs/>
          <w:sz w:val="24"/>
          <w:szCs w:val="24"/>
        </w:rPr>
        <w:t>https://www.youtube.com/watch?v=2Y3pCXiHTno</w:t>
      </w:r>
    </w:p>
    <w:p w14:paraId="4657B9DE" w14:textId="77777777" w:rsidR="00965573" w:rsidRDefault="00965573" w:rsidP="00650385">
      <w:pPr>
        <w:pStyle w:val="xmsonormal"/>
      </w:pPr>
    </w:p>
    <w:p w14:paraId="336229D1" w14:textId="77777777" w:rsidR="008373D8" w:rsidRDefault="008373D8" w:rsidP="002C57F4">
      <w:pPr>
        <w:pStyle w:val="xmsonormal"/>
        <w:rPr>
          <w:lang w:eastAsia="en-US"/>
        </w:rPr>
        <w:sectPr w:rsidR="008373D8" w:rsidSect="00A83FFE">
          <w:headerReference w:type="default" r:id="rId12"/>
          <w:footerReference w:type="default" r:id="rId13"/>
          <w:pgSz w:w="11910" w:h="16840"/>
          <w:pgMar w:top="680" w:right="459" w:bottom="522" w:left="459" w:header="0" w:footer="488" w:gutter="0"/>
          <w:cols w:space="720"/>
        </w:sectPr>
      </w:pPr>
    </w:p>
    <w:p w14:paraId="7E63F1BA" w14:textId="6D355DF3" w:rsidR="00251B44" w:rsidRPr="00251B44" w:rsidRDefault="009338C7" w:rsidP="002C57F4">
      <w:pPr>
        <w:pStyle w:val="xmsonormal"/>
        <w:rPr>
          <w:lang w:eastAsia="en-US"/>
        </w:rPr>
        <w:sectPr w:rsidR="00251B44" w:rsidRPr="00251B44" w:rsidSect="008373D8">
          <w:pgSz w:w="16840" w:h="11910" w:orient="landscape"/>
          <w:pgMar w:top="459" w:right="680" w:bottom="459" w:left="522" w:header="0" w:footer="488" w:gutter="0"/>
          <w:cols w:space="720"/>
          <w:docGrid w:linePitch="326"/>
        </w:sectPr>
      </w:pPr>
      <w:r>
        <w:rPr>
          <w:noProof/>
        </w:rPr>
        <w:lastRenderedPageBreak/>
        <w:drawing>
          <wp:inline distT="0" distB="0" distL="0" distR="0" wp14:anchorId="02AD4515" wp14:editId="60FF1131">
            <wp:extent cx="10002308" cy="6924675"/>
            <wp:effectExtent l="0" t="4445"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0008072" cy="6928665"/>
                    </a:xfrm>
                    <a:prstGeom prst="rect">
                      <a:avLst/>
                    </a:prstGeom>
                  </pic:spPr>
                </pic:pic>
              </a:graphicData>
            </a:graphic>
          </wp:inline>
        </w:drawing>
      </w:r>
    </w:p>
    <w:p w14:paraId="69583FBE" w14:textId="3D9AD490" w:rsidR="00A63C63" w:rsidRPr="00A42D5F" w:rsidRDefault="006A6A72" w:rsidP="00251B44">
      <w:pPr>
        <w:pStyle w:val="Heading"/>
        <w:rPr>
          <w:rFonts w:asciiTheme="minorHAnsi" w:hAnsiTheme="minorHAnsi" w:cstheme="minorHAnsi"/>
          <w:sz w:val="32"/>
          <w:szCs w:val="32"/>
        </w:rPr>
      </w:pPr>
      <w:r w:rsidRPr="00A42D5F">
        <w:rPr>
          <w:rFonts w:asciiTheme="minorHAnsi" w:hAnsiTheme="minorHAnsi" w:cstheme="minorHAnsi"/>
          <w:sz w:val="32"/>
          <w:szCs w:val="32"/>
        </w:rPr>
        <w:lastRenderedPageBreak/>
        <w:t xml:space="preserve">World Café </w:t>
      </w:r>
      <w:r w:rsidR="005E3504" w:rsidRPr="00A42D5F">
        <w:rPr>
          <w:rFonts w:asciiTheme="minorHAnsi" w:hAnsiTheme="minorHAnsi" w:cstheme="minorHAnsi"/>
          <w:sz w:val="32"/>
          <w:szCs w:val="32"/>
        </w:rPr>
        <w:t xml:space="preserve">Table </w:t>
      </w:r>
      <w:r w:rsidR="00A83FFE" w:rsidRPr="00A42D5F">
        <w:rPr>
          <w:rFonts w:asciiTheme="minorHAnsi" w:hAnsiTheme="minorHAnsi" w:cstheme="minorHAnsi"/>
          <w:sz w:val="32"/>
          <w:szCs w:val="32"/>
        </w:rPr>
        <w:t>Facilitators</w:t>
      </w:r>
    </w:p>
    <w:p w14:paraId="31234588" w14:textId="312F3937" w:rsidR="00F5132D" w:rsidRDefault="00F5132D" w:rsidP="00251B44">
      <w:pPr>
        <w:pStyle w:val="Heading"/>
      </w:pPr>
    </w:p>
    <w:p w14:paraId="7BB2BF67" w14:textId="77777777" w:rsidR="00F5132D" w:rsidRDefault="00F5132D" w:rsidP="00251B44">
      <w:pPr>
        <w:pStyle w:val="Heading"/>
      </w:pPr>
    </w:p>
    <w:p w14:paraId="16F89BD9" w14:textId="77777777" w:rsidR="006A6A72" w:rsidRPr="00251B44" w:rsidRDefault="006A6A72" w:rsidP="00251B44">
      <w:pPr>
        <w:pStyle w:val="Heading"/>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Layout w:type="fixed"/>
        <w:tblCellMar>
          <w:top w:w="57" w:type="dxa"/>
          <w:left w:w="57" w:type="dxa"/>
          <w:bottom w:w="57" w:type="dxa"/>
          <w:right w:w="57" w:type="dxa"/>
        </w:tblCellMar>
        <w:tblLook w:val="04A0" w:firstRow="1" w:lastRow="0" w:firstColumn="1" w:lastColumn="0" w:noHBand="0" w:noVBand="1"/>
      </w:tblPr>
      <w:tblGrid>
        <w:gridCol w:w="1413"/>
        <w:gridCol w:w="1701"/>
        <w:gridCol w:w="2410"/>
        <w:gridCol w:w="4966"/>
      </w:tblGrid>
      <w:tr w:rsidR="002378F3" w:rsidRPr="002378F3" w14:paraId="467338AE" w14:textId="77777777" w:rsidTr="002378F3">
        <w:trPr>
          <w:tblHeader/>
        </w:trPr>
        <w:tc>
          <w:tcPr>
            <w:tcW w:w="3114" w:type="dxa"/>
            <w:gridSpan w:val="2"/>
            <w:shd w:val="clear" w:color="auto" w:fill="F8F8F8"/>
            <w:hideMark/>
          </w:tcPr>
          <w:p w14:paraId="3C0DE378" w14:textId="77777777" w:rsidR="00C21216" w:rsidRPr="00C21216" w:rsidRDefault="00C21216" w:rsidP="002378F3">
            <w:pPr>
              <w:rPr>
                <w:rFonts w:ascii="Roboto" w:hAnsi="Roboto"/>
                <w:b/>
                <w:bCs/>
                <w:color w:val="0A0A0A"/>
                <w:sz w:val="18"/>
                <w:szCs w:val="18"/>
              </w:rPr>
            </w:pPr>
            <w:r w:rsidRPr="00C21216">
              <w:rPr>
                <w:rFonts w:ascii="Roboto" w:hAnsi="Roboto"/>
                <w:b/>
                <w:bCs/>
                <w:color w:val="0A0A0A"/>
                <w:sz w:val="18"/>
                <w:szCs w:val="18"/>
              </w:rPr>
              <w:t>Name</w:t>
            </w:r>
          </w:p>
        </w:tc>
        <w:tc>
          <w:tcPr>
            <w:tcW w:w="2410" w:type="dxa"/>
            <w:shd w:val="clear" w:color="auto" w:fill="F8F8F8"/>
            <w:hideMark/>
          </w:tcPr>
          <w:p w14:paraId="7BDC539F" w14:textId="77777777" w:rsidR="00C21216" w:rsidRPr="00C21216" w:rsidRDefault="00C21216" w:rsidP="002378F3">
            <w:pPr>
              <w:rPr>
                <w:rFonts w:ascii="Roboto" w:hAnsi="Roboto"/>
                <w:b/>
                <w:bCs/>
                <w:color w:val="0A0A0A"/>
                <w:sz w:val="18"/>
                <w:szCs w:val="18"/>
              </w:rPr>
            </w:pPr>
            <w:r w:rsidRPr="00C21216">
              <w:rPr>
                <w:rFonts w:ascii="Roboto" w:hAnsi="Roboto"/>
                <w:b/>
                <w:bCs/>
                <w:color w:val="0A0A0A"/>
                <w:sz w:val="18"/>
                <w:szCs w:val="18"/>
              </w:rPr>
              <w:t>Position</w:t>
            </w:r>
          </w:p>
        </w:tc>
        <w:tc>
          <w:tcPr>
            <w:tcW w:w="4966" w:type="dxa"/>
            <w:shd w:val="clear" w:color="auto" w:fill="FEFEFE"/>
            <w:hideMark/>
          </w:tcPr>
          <w:p w14:paraId="4E810395" w14:textId="69486F74" w:rsidR="00C21216" w:rsidRPr="00C21216" w:rsidRDefault="00C21216" w:rsidP="002378F3">
            <w:pPr>
              <w:rPr>
                <w:rFonts w:ascii="Roboto" w:hAnsi="Roboto"/>
                <w:b/>
                <w:bCs/>
                <w:color w:val="0A0A0A"/>
                <w:sz w:val="18"/>
                <w:szCs w:val="18"/>
              </w:rPr>
            </w:pPr>
            <w:r w:rsidRPr="00C21216">
              <w:rPr>
                <w:rFonts w:ascii="Roboto" w:hAnsi="Roboto"/>
                <w:b/>
                <w:bCs/>
                <w:color w:val="0A0A0A"/>
                <w:sz w:val="18"/>
                <w:szCs w:val="18"/>
              </w:rPr>
              <w:t>T</w:t>
            </w:r>
            <w:r w:rsidR="00DA7B6E">
              <w:rPr>
                <w:rFonts w:ascii="Roboto" w:hAnsi="Roboto"/>
                <w:b/>
                <w:bCs/>
                <w:color w:val="0A0A0A"/>
                <w:sz w:val="18"/>
                <w:szCs w:val="18"/>
              </w:rPr>
              <w:t>able Discussion</w:t>
            </w:r>
          </w:p>
        </w:tc>
      </w:tr>
      <w:tr w:rsidR="00DA7B6E" w:rsidRPr="002378F3" w14:paraId="33C611F1" w14:textId="77777777" w:rsidTr="00584B8F">
        <w:trPr>
          <w:trHeight w:val="2216"/>
        </w:trPr>
        <w:tc>
          <w:tcPr>
            <w:tcW w:w="1413" w:type="dxa"/>
            <w:tcBorders>
              <w:right w:val="nil"/>
            </w:tcBorders>
            <w:shd w:val="clear" w:color="auto" w:fill="FEFEFE"/>
            <w:hideMark/>
          </w:tcPr>
          <w:p w14:paraId="4D5244F9" w14:textId="20310039" w:rsidR="00DA7B6E" w:rsidRPr="00C21216" w:rsidRDefault="00584B8F" w:rsidP="00584B8F">
            <w:pPr>
              <w:rPr>
                <w:rFonts w:ascii="Roboto" w:hAnsi="Roboto"/>
                <w:color w:val="0A0A0A"/>
                <w:sz w:val="18"/>
                <w:szCs w:val="18"/>
              </w:rPr>
            </w:pPr>
            <w:r w:rsidRPr="002378F3">
              <w:rPr>
                <w:rFonts w:ascii="Roboto" w:hAnsi="Roboto"/>
                <w:noProof/>
                <w:color w:val="0A0A0A"/>
                <w:sz w:val="18"/>
                <w:szCs w:val="18"/>
              </w:rPr>
              <w:drawing>
                <wp:anchor distT="0" distB="0" distL="114300" distR="114300" simplePos="0" relativeHeight="251877888" behindDoc="1" locked="0" layoutInCell="1" allowOverlap="1" wp14:anchorId="5B47A8F1" wp14:editId="4596CBDD">
                  <wp:simplePos x="0" y="0"/>
                  <wp:positionH relativeFrom="column">
                    <wp:posOffset>-33020</wp:posOffset>
                  </wp:positionH>
                  <wp:positionV relativeFrom="paragraph">
                    <wp:posOffset>0</wp:posOffset>
                  </wp:positionV>
                  <wp:extent cx="1019175" cy="88201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19175" cy="882015"/>
                          </a:xfrm>
                          <a:prstGeom prst="rect">
                            <a:avLst/>
                          </a:prstGeom>
                          <a:noFill/>
                          <a:ln>
                            <a:noFill/>
                          </a:ln>
                        </pic:spPr>
                      </pic:pic>
                    </a:graphicData>
                  </a:graphic>
                </wp:anchor>
              </w:drawing>
            </w:r>
            <w:r w:rsidR="00DA7B6E" w:rsidRPr="00C21216">
              <w:rPr>
                <w:rFonts w:ascii="Roboto" w:hAnsi="Roboto"/>
                <w:color w:val="0A0A0A"/>
                <w:sz w:val="18"/>
                <w:szCs w:val="18"/>
              </w:rPr>
              <w:fldChar w:fldCharType="begin"/>
            </w:r>
            <w:r w:rsidR="00DA7B6E" w:rsidRPr="00C21216">
              <w:rPr>
                <w:rFonts w:ascii="Roboto" w:hAnsi="Roboto"/>
                <w:color w:val="0A0A0A"/>
                <w:sz w:val="18"/>
                <w:szCs w:val="18"/>
              </w:rPr>
              <w:instrText xml:space="preserve"> INCLUDEPICTURE "https://florence-nightingale-foundation.org.uk/wp-content/uploads/2020/10/ian-norman.png" \* MERGEFORMATINET </w:instrText>
            </w:r>
            <w:r w:rsidR="0034465D">
              <w:rPr>
                <w:rFonts w:ascii="Roboto" w:hAnsi="Roboto"/>
                <w:color w:val="0A0A0A"/>
                <w:sz w:val="18"/>
                <w:szCs w:val="18"/>
              </w:rPr>
              <w:fldChar w:fldCharType="separate"/>
            </w:r>
            <w:r w:rsidR="00DA7B6E" w:rsidRPr="00C21216">
              <w:rPr>
                <w:rFonts w:ascii="Roboto" w:hAnsi="Roboto"/>
                <w:color w:val="0A0A0A"/>
                <w:sz w:val="18"/>
                <w:szCs w:val="18"/>
              </w:rPr>
              <w:fldChar w:fldCharType="end"/>
            </w:r>
          </w:p>
        </w:tc>
        <w:tc>
          <w:tcPr>
            <w:tcW w:w="1701" w:type="dxa"/>
            <w:tcBorders>
              <w:left w:val="nil"/>
              <w:bottom w:val="single" w:sz="4" w:space="0" w:color="auto"/>
            </w:tcBorders>
            <w:shd w:val="clear" w:color="auto" w:fill="FEFEFE"/>
            <w:hideMark/>
          </w:tcPr>
          <w:p w14:paraId="682CF586" w14:textId="69B4F555" w:rsidR="00DA7B6E" w:rsidRPr="00673B94" w:rsidRDefault="00584B8F" w:rsidP="00DA7B6E">
            <w:pPr>
              <w:rPr>
                <w:rFonts w:asciiTheme="minorHAnsi" w:hAnsiTheme="minorHAnsi" w:cstheme="minorHAnsi"/>
                <w:b/>
                <w:bCs/>
                <w:color w:val="0A0A0A"/>
                <w:sz w:val="20"/>
                <w:szCs w:val="20"/>
              </w:rPr>
            </w:pPr>
            <w:r w:rsidRPr="00673B94">
              <w:rPr>
                <w:rFonts w:asciiTheme="minorHAnsi" w:hAnsiTheme="minorHAnsi" w:cstheme="minorHAnsi"/>
                <w:b/>
                <w:bCs/>
                <w:color w:val="0A0A0A"/>
                <w:sz w:val="20"/>
                <w:szCs w:val="20"/>
              </w:rPr>
              <w:t>Sheila Lloyd</w:t>
            </w:r>
          </w:p>
        </w:tc>
        <w:tc>
          <w:tcPr>
            <w:tcW w:w="2410" w:type="dxa"/>
            <w:shd w:val="clear" w:color="auto" w:fill="FEFEFE"/>
            <w:hideMark/>
          </w:tcPr>
          <w:p w14:paraId="4904C414" w14:textId="26ECA3F3" w:rsidR="00F5132D" w:rsidRPr="00673B94" w:rsidRDefault="00DA7B6E" w:rsidP="00DA7B6E">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Director Of Nursing  </w:t>
            </w:r>
          </w:p>
          <w:p w14:paraId="5FC5531E" w14:textId="77777777" w:rsidR="00F5132D" w:rsidRPr="00673B94" w:rsidRDefault="00F5132D" w:rsidP="00DA7B6E">
            <w:pPr>
              <w:rPr>
                <w:rFonts w:asciiTheme="minorHAnsi" w:hAnsiTheme="minorHAnsi" w:cstheme="minorHAnsi"/>
                <w:color w:val="0A0A0A"/>
                <w:sz w:val="20"/>
                <w:szCs w:val="20"/>
              </w:rPr>
            </w:pPr>
          </w:p>
          <w:p w14:paraId="1FD3F331" w14:textId="56E30F0D" w:rsidR="00DA7B6E" w:rsidRPr="00673B94" w:rsidRDefault="00DA7B6E" w:rsidP="00DA7B6E">
            <w:pPr>
              <w:rPr>
                <w:rFonts w:asciiTheme="minorHAnsi" w:hAnsiTheme="minorHAnsi" w:cstheme="minorHAnsi"/>
                <w:color w:val="0A0A0A"/>
                <w:sz w:val="20"/>
                <w:szCs w:val="20"/>
              </w:rPr>
            </w:pPr>
            <w:r w:rsidRPr="00673B94">
              <w:rPr>
                <w:rFonts w:asciiTheme="minorHAnsi" w:hAnsiTheme="minorHAnsi" w:cstheme="minorHAnsi"/>
                <w:color w:val="0A0A0A"/>
                <w:sz w:val="20"/>
                <w:szCs w:val="20"/>
              </w:rPr>
              <w:t>F</w:t>
            </w:r>
            <w:r w:rsidR="00F5132D" w:rsidRPr="00673B94">
              <w:rPr>
                <w:rFonts w:asciiTheme="minorHAnsi" w:hAnsiTheme="minorHAnsi" w:cstheme="minorHAnsi"/>
                <w:color w:val="0A0A0A"/>
                <w:sz w:val="20"/>
                <w:szCs w:val="20"/>
              </w:rPr>
              <w:t>lorence Nightingale Foundation</w:t>
            </w:r>
          </w:p>
        </w:tc>
        <w:tc>
          <w:tcPr>
            <w:tcW w:w="4966" w:type="dxa"/>
            <w:shd w:val="clear" w:color="auto" w:fill="FEFEFE"/>
            <w:hideMark/>
          </w:tcPr>
          <w:p w14:paraId="21256CA7" w14:textId="65E5E95B" w:rsidR="00DA7B6E" w:rsidRPr="00673B94" w:rsidRDefault="00DA7B6E" w:rsidP="00DA7B6E">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Diverse and Inclusive Leadership </w:t>
            </w:r>
          </w:p>
        </w:tc>
      </w:tr>
      <w:tr w:rsidR="002378F3" w:rsidRPr="002378F3" w14:paraId="4ABCF78C" w14:textId="77777777" w:rsidTr="002378F3">
        <w:tc>
          <w:tcPr>
            <w:tcW w:w="1413" w:type="dxa"/>
            <w:tcBorders>
              <w:right w:val="nil"/>
            </w:tcBorders>
            <w:shd w:val="clear" w:color="auto" w:fill="F1F1F1"/>
            <w:hideMark/>
          </w:tcPr>
          <w:p w14:paraId="50AB2B22" w14:textId="6962DD3D" w:rsidR="00C21216" w:rsidRPr="00C21216" w:rsidRDefault="00E06359" w:rsidP="002378F3">
            <w:pPr>
              <w:rPr>
                <w:rFonts w:ascii="Roboto" w:hAnsi="Roboto"/>
                <w:color w:val="0A0A0A"/>
                <w:sz w:val="18"/>
                <w:szCs w:val="18"/>
              </w:rPr>
            </w:pPr>
            <w:r w:rsidRPr="002378F3">
              <w:rPr>
                <w:rFonts w:ascii="Roboto" w:hAnsi="Roboto"/>
                <w:noProof/>
                <w:color w:val="0A0A0A"/>
                <w:sz w:val="18"/>
                <w:szCs w:val="18"/>
              </w:rPr>
              <w:drawing>
                <wp:anchor distT="0" distB="0" distL="114300" distR="114300" simplePos="0" relativeHeight="251878912" behindDoc="1" locked="0" layoutInCell="1" allowOverlap="1" wp14:anchorId="10CE57F0" wp14:editId="7722AC33">
                  <wp:simplePos x="0" y="0"/>
                  <wp:positionH relativeFrom="column">
                    <wp:posOffset>-33020</wp:posOffset>
                  </wp:positionH>
                  <wp:positionV relativeFrom="paragraph">
                    <wp:posOffset>0</wp:posOffset>
                  </wp:positionV>
                  <wp:extent cx="958215" cy="923925"/>
                  <wp:effectExtent l="0" t="0" r="0" b="9525"/>
                  <wp:wrapTight wrapText="bothSides">
                    <wp:wrapPolygon edited="0">
                      <wp:start x="0" y="0"/>
                      <wp:lineTo x="0" y="21377"/>
                      <wp:lineTo x="21042" y="21377"/>
                      <wp:lineTo x="21042"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5821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216" w:rsidRPr="00C21216">
              <w:rPr>
                <w:rFonts w:ascii="Roboto" w:hAnsi="Roboto"/>
                <w:color w:val="0A0A0A"/>
                <w:sz w:val="18"/>
                <w:szCs w:val="18"/>
              </w:rPr>
              <w:fldChar w:fldCharType="begin"/>
            </w:r>
            <w:r w:rsidR="00C21216" w:rsidRPr="00C21216">
              <w:rPr>
                <w:rFonts w:ascii="Roboto" w:hAnsi="Roboto"/>
                <w:color w:val="0A0A0A"/>
                <w:sz w:val="18"/>
                <w:szCs w:val="18"/>
              </w:rPr>
              <w:instrText xml:space="preserve"> INCLUDEPICTURE "https://florence-nightingale-foundation.org.uk/wp-content/uploads/2020/10/ana-lagarto.png" \* MERGEFORMATINET </w:instrText>
            </w:r>
            <w:r w:rsidR="0034465D">
              <w:rPr>
                <w:rFonts w:ascii="Roboto" w:hAnsi="Roboto"/>
                <w:color w:val="0A0A0A"/>
                <w:sz w:val="18"/>
                <w:szCs w:val="18"/>
              </w:rPr>
              <w:fldChar w:fldCharType="separate"/>
            </w:r>
            <w:r w:rsidR="00C21216" w:rsidRPr="00C21216">
              <w:rPr>
                <w:rFonts w:ascii="Roboto" w:hAnsi="Roboto"/>
                <w:color w:val="0A0A0A"/>
                <w:sz w:val="18"/>
                <w:szCs w:val="18"/>
              </w:rPr>
              <w:fldChar w:fldCharType="end"/>
            </w:r>
          </w:p>
        </w:tc>
        <w:tc>
          <w:tcPr>
            <w:tcW w:w="1701" w:type="dxa"/>
            <w:tcBorders>
              <w:left w:val="nil"/>
              <w:bottom w:val="single" w:sz="4" w:space="0" w:color="auto"/>
            </w:tcBorders>
            <w:shd w:val="clear" w:color="auto" w:fill="F1F1F1"/>
            <w:hideMark/>
          </w:tcPr>
          <w:p w14:paraId="51A2965C" w14:textId="3905EE0F" w:rsidR="00C21216" w:rsidRPr="00673B94" w:rsidRDefault="00E06359" w:rsidP="002378F3">
            <w:pPr>
              <w:rPr>
                <w:rFonts w:asciiTheme="minorHAnsi" w:hAnsiTheme="minorHAnsi" w:cstheme="minorHAnsi"/>
                <w:b/>
                <w:bCs/>
                <w:color w:val="0A0A0A"/>
                <w:sz w:val="20"/>
                <w:szCs w:val="20"/>
              </w:rPr>
            </w:pPr>
            <w:r w:rsidRPr="00673B94">
              <w:rPr>
                <w:rFonts w:asciiTheme="minorHAnsi" w:hAnsiTheme="minorHAnsi" w:cstheme="minorHAnsi"/>
                <w:b/>
                <w:bCs/>
                <w:color w:val="0A0A0A"/>
                <w:sz w:val="20"/>
                <w:szCs w:val="20"/>
              </w:rPr>
              <w:t>Jess Sainsbury</w:t>
            </w:r>
          </w:p>
        </w:tc>
        <w:tc>
          <w:tcPr>
            <w:tcW w:w="2410" w:type="dxa"/>
            <w:shd w:val="clear" w:color="auto" w:fill="F1F1F1"/>
            <w:hideMark/>
          </w:tcPr>
          <w:p w14:paraId="7EB26206" w14:textId="72B7214C" w:rsidR="00E06359" w:rsidRPr="00673B94" w:rsidRDefault="00E06359" w:rsidP="00F5132D">
            <w:pPr>
              <w:rPr>
                <w:rFonts w:asciiTheme="minorHAnsi" w:hAnsiTheme="minorHAnsi" w:cstheme="minorHAnsi"/>
                <w:color w:val="0A0A0A"/>
                <w:sz w:val="20"/>
                <w:szCs w:val="20"/>
              </w:rPr>
            </w:pPr>
            <w:r w:rsidRPr="00673B94">
              <w:rPr>
                <w:rFonts w:asciiTheme="minorHAnsi" w:hAnsiTheme="minorHAnsi" w:cstheme="minorHAnsi"/>
                <w:color w:val="0A0A0A"/>
                <w:sz w:val="20"/>
                <w:szCs w:val="20"/>
              </w:rPr>
              <w:t>Research and Policy Assistant - Student Councils Project Lead</w:t>
            </w:r>
          </w:p>
          <w:p w14:paraId="768546F5" w14:textId="72002A00" w:rsidR="00F5132D" w:rsidRPr="00673B94" w:rsidRDefault="00F5132D" w:rsidP="00F5132D">
            <w:pPr>
              <w:rPr>
                <w:rFonts w:asciiTheme="minorHAnsi" w:hAnsiTheme="minorHAnsi" w:cstheme="minorHAnsi"/>
                <w:color w:val="0A0A0A"/>
                <w:sz w:val="20"/>
                <w:szCs w:val="20"/>
              </w:rPr>
            </w:pPr>
          </w:p>
          <w:p w14:paraId="0B582BBA" w14:textId="09F723C5" w:rsidR="00F5132D" w:rsidRPr="00673B94" w:rsidRDefault="00F5132D" w:rsidP="00F5132D">
            <w:pPr>
              <w:rPr>
                <w:rFonts w:asciiTheme="minorHAnsi" w:hAnsiTheme="minorHAnsi" w:cstheme="minorHAnsi"/>
                <w:color w:val="0A0A0A"/>
                <w:sz w:val="20"/>
                <w:szCs w:val="20"/>
              </w:rPr>
            </w:pPr>
            <w:r w:rsidRPr="00673B94">
              <w:rPr>
                <w:rFonts w:asciiTheme="minorHAnsi" w:hAnsiTheme="minorHAnsi" w:cstheme="minorHAnsi"/>
                <w:color w:val="0A0A0A"/>
                <w:sz w:val="20"/>
                <w:szCs w:val="20"/>
              </w:rPr>
              <w:t>Florence Nightingale Foundation</w:t>
            </w:r>
          </w:p>
          <w:p w14:paraId="656F2D8C" w14:textId="6D0BF491" w:rsidR="00C21216" w:rsidRPr="00673B94" w:rsidRDefault="00C21216" w:rsidP="00F5132D">
            <w:pPr>
              <w:rPr>
                <w:rFonts w:asciiTheme="minorHAnsi" w:hAnsiTheme="minorHAnsi" w:cstheme="minorHAnsi"/>
                <w:color w:val="0A0A0A"/>
                <w:sz w:val="20"/>
                <w:szCs w:val="20"/>
              </w:rPr>
            </w:pPr>
          </w:p>
        </w:tc>
        <w:tc>
          <w:tcPr>
            <w:tcW w:w="4966" w:type="dxa"/>
            <w:shd w:val="clear" w:color="auto" w:fill="F1F1F1"/>
            <w:hideMark/>
          </w:tcPr>
          <w:p w14:paraId="6CEBB845" w14:textId="77777777" w:rsidR="00E06359" w:rsidRPr="00673B94" w:rsidRDefault="00E06359" w:rsidP="00E06359">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Clinical Supervision </w:t>
            </w:r>
          </w:p>
          <w:p w14:paraId="6D8FF72E" w14:textId="77777777" w:rsidR="005E3504" w:rsidRPr="00673B94" w:rsidRDefault="005E3504" w:rsidP="002378F3">
            <w:pPr>
              <w:rPr>
                <w:rFonts w:asciiTheme="minorHAnsi" w:hAnsiTheme="minorHAnsi" w:cstheme="minorHAnsi"/>
                <w:color w:val="0A0A0A"/>
                <w:sz w:val="20"/>
                <w:szCs w:val="20"/>
              </w:rPr>
            </w:pPr>
          </w:p>
          <w:p w14:paraId="7DFBE1DF" w14:textId="77777777" w:rsidR="005E3504" w:rsidRPr="00673B94" w:rsidRDefault="005E3504" w:rsidP="002378F3">
            <w:pPr>
              <w:rPr>
                <w:rFonts w:asciiTheme="minorHAnsi" w:hAnsiTheme="minorHAnsi" w:cstheme="minorHAnsi"/>
                <w:color w:val="0A0A0A"/>
                <w:sz w:val="20"/>
                <w:szCs w:val="20"/>
              </w:rPr>
            </w:pPr>
          </w:p>
          <w:p w14:paraId="1D66FB26" w14:textId="77777777" w:rsidR="005E3504" w:rsidRPr="00673B94" w:rsidRDefault="005E3504" w:rsidP="002378F3">
            <w:pPr>
              <w:rPr>
                <w:rFonts w:asciiTheme="minorHAnsi" w:hAnsiTheme="minorHAnsi" w:cstheme="minorHAnsi"/>
                <w:color w:val="0A0A0A"/>
                <w:sz w:val="20"/>
                <w:szCs w:val="20"/>
              </w:rPr>
            </w:pPr>
          </w:p>
          <w:p w14:paraId="0D4A8734" w14:textId="77777777" w:rsidR="005E3504" w:rsidRPr="00673B94" w:rsidRDefault="005E3504" w:rsidP="002378F3">
            <w:pPr>
              <w:rPr>
                <w:rFonts w:asciiTheme="minorHAnsi" w:hAnsiTheme="minorHAnsi" w:cstheme="minorHAnsi"/>
                <w:color w:val="0A0A0A"/>
                <w:sz w:val="20"/>
                <w:szCs w:val="20"/>
              </w:rPr>
            </w:pPr>
          </w:p>
          <w:p w14:paraId="2B138573" w14:textId="77777777" w:rsidR="005E3504" w:rsidRPr="00673B94" w:rsidRDefault="005E3504" w:rsidP="002378F3">
            <w:pPr>
              <w:rPr>
                <w:rFonts w:asciiTheme="minorHAnsi" w:hAnsiTheme="minorHAnsi" w:cstheme="minorHAnsi"/>
                <w:color w:val="0A0A0A"/>
                <w:sz w:val="20"/>
                <w:szCs w:val="20"/>
              </w:rPr>
            </w:pPr>
          </w:p>
          <w:p w14:paraId="61F115DD" w14:textId="77777777" w:rsidR="005E3504" w:rsidRPr="00673B94" w:rsidRDefault="005E3504" w:rsidP="002378F3">
            <w:pPr>
              <w:rPr>
                <w:rFonts w:asciiTheme="minorHAnsi" w:hAnsiTheme="minorHAnsi" w:cstheme="minorHAnsi"/>
                <w:color w:val="0A0A0A"/>
                <w:sz w:val="20"/>
                <w:szCs w:val="20"/>
              </w:rPr>
            </w:pPr>
          </w:p>
          <w:p w14:paraId="5D0E5EE6" w14:textId="77777777" w:rsidR="005E3504" w:rsidRPr="00673B94" w:rsidRDefault="005E3504" w:rsidP="002378F3">
            <w:pPr>
              <w:rPr>
                <w:rFonts w:asciiTheme="minorHAnsi" w:hAnsiTheme="minorHAnsi" w:cstheme="minorHAnsi"/>
                <w:color w:val="0A0A0A"/>
                <w:sz w:val="20"/>
                <w:szCs w:val="20"/>
              </w:rPr>
            </w:pPr>
          </w:p>
          <w:p w14:paraId="4E4837A4" w14:textId="77777777" w:rsidR="005E3504" w:rsidRPr="00673B94" w:rsidRDefault="005E3504" w:rsidP="002378F3">
            <w:pPr>
              <w:rPr>
                <w:rFonts w:asciiTheme="minorHAnsi" w:hAnsiTheme="minorHAnsi" w:cstheme="minorHAnsi"/>
                <w:color w:val="0A0A0A"/>
                <w:sz w:val="20"/>
                <w:szCs w:val="20"/>
              </w:rPr>
            </w:pPr>
          </w:p>
          <w:p w14:paraId="55686B98" w14:textId="77777777" w:rsidR="005E3504" w:rsidRPr="00673B94" w:rsidRDefault="005E3504" w:rsidP="002378F3">
            <w:pPr>
              <w:rPr>
                <w:rFonts w:asciiTheme="minorHAnsi" w:hAnsiTheme="minorHAnsi" w:cstheme="minorHAnsi"/>
                <w:color w:val="0A0A0A"/>
                <w:sz w:val="20"/>
                <w:szCs w:val="20"/>
              </w:rPr>
            </w:pPr>
          </w:p>
          <w:p w14:paraId="753343CD" w14:textId="438B632C" w:rsidR="005E3504" w:rsidRPr="00673B94" w:rsidRDefault="005E3504" w:rsidP="002378F3">
            <w:pPr>
              <w:rPr>
                <w:rFonts w:asciiTheme="minorHAnsi" w:hAnsiTheme="minorHAnsi" w:cstheme="minorHAnsi"/>
                <w:color w:val="0A0A0A"/>
                <w:sz w:val="20"/>
                <w:szCs w:val="20"/>
              </w:rPr>
            </w:pPr>
          </w:p>
        </w:tc>
      </w:tr>
      <w:tr w:rsidR="002378F3" w:rsidRPr="002378F3" w14:paraId="70801387" w14:textId="77777777" w:rsidTr="00CD049A">
        <w:trPr>
          <w:trHeight w:val="1929"/>
        </w:trPr>
        <w:tc>
          <w:tcPr>
            <w:tcW w:w="1413" w:type="dxa"/>
            <w:tcBorders>
              <w:right w:val="nil"/>
            </w:tcBorders>
            <w:shd w:val="clear" w:color="auto" w:fill="FEFEFE"/>
            <w:hideMark/>
          </w:tcPr>
          <w:p w14:paraId="4E719B3D" w14:textId="084E2DD9" w:rsidR="00C21216" w:rsidRPr="00C21216" w:rsidRDefault="00C21216" w:rsidP="002378F3">
            <w:pPr>
              <w:rPr>
                <w:rFonts w:ascii="Roboto" w:hAnsi="Roboto"/>
                <w:color w:val="0A0A0A"/>
                <w:sz w:val="18"/>
                <w:szCs w:val="18"/>
              </w:rPr>
            </w:pPr>
            <w:r w:rsidRPr="00C21216">
              <w:rPr>
                <w:rFonts w:ascii="Roboto" w:hAnsi="Roboto"/>
                <w:color w:val="0A0A0A"/>
                <w:sz w:val="18"/>
                <w:szCs w:val="18"/>
              </w:rPr>
              <w:fldChar w:fldCharType="begin"/>
            </w:r>
            <w:r w:rsidRPr="00C21216">
              <w:rPr>
                <w:rFonts w:ascii="Roboto" w:hAnsi="Roboto"/>
                <w:color w:val="0A0A0A"/>
                <w:sz w:val="18"/>
                <w:szCs w:val="18"/>
              </w:rPr>
              <w:instrText xml:space="preserve"> INCLUDEPICTURE "https://florence-nightingale-foundation.org.uk/wp-content/uploads/2020/10/anita-rich.png" \* MERGEFORMATINET </w:instrText>
            </w:r>
            <w:r w:rsidRPr="00C21216">
              <w:rPr>
                <w:rFonts w:ascii="Roboto" w:hAnsi="Roboto"/>
                <w:color w:val="0A0A0A"/>
                <w:sz w:val="18"/>
                <w:szCs w:val="18"/>
              </w:rPr>
              <w:fldChar w:fldCharType="separate"/>
            </w:r>
            <w:r w:rsidRPr="002378F3">
              <w:rPr>
                <w:rFonts w:ascii="Roboto" w:hAnsi="Roboto"/>
                <w:noProof/>
                <w:color w:val="0A0A0A"/>
                <w:sz w:val="18"/>
                <w:szCs w:val="18"/>
              </w:rPr>
              <w:drawing>
                <wp:inline distT="0" distB="0" distL="0" distR="0" wp14:anchorId="3827F842" wp14:editId="34229CEE">
                  <wp:extent cx="809756" cy="817880"/>
                  <wp:effectExtent l="0" t="0" r="952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09756" cy="817880"/>
                          </a:xfrm>
                          <a:prstGeom prst="rect">
                            <a:avLst/>
                          </a:prstGeom>
                          <a:noFill/>
                          <a:ln>
                            <a:noFill/>
                          </a:ln>
                        </pic:spPr>
                      </pic:pic>
                    </a:graphicData>
                  </a:graphic>
                </wp:inline>
              </w:drawing>
            </w:r>
            <w:r w:rsidRPr="00C21216">
              <w:rPr>
                <w:rFonts w:ascii="Roboto" w:hAnsi="Roboto"/>
                <w:color w:val="0A0A0A"/>
                <w:sz w:val="18"/>
                <w:szCs w:val="18"/>
              </w:rPr>
              <w:fldChar w:fldCharType="end"/>
            </w:r>
          </w:p>
        </w:tc>
        <w:tc>
          <w:tcPr>
            <w:tcW w:w="1701" w:type="dxa"/>
            <w:tcBorders>
              <w:left w:val="nil"/>
              <w:bottom w:val="single" w:sz="4" w:space="0" w:color="auto"/>
            </w:tcBorders>
            <w:shd w:val="clear" w:color="auto" w:fill="FEFEFE"/>
            <w:hideMark/>
          </w:tcPr>
          <w:p w14:paraId="775D43C8" w14:textId="600686B5" w:rsidR="00C21216" w:rsidRPr="00673B94" w:rsidRDefault="00F5132D" w:rsidP="002378F3">
            <w:pPr>
              <w:rPr>
                <w:rFonts w:asciiTheme="minorHAnsi" w:hAnsiTheme="minorHAnsi" w:cstheme="minorHAnsi"/>
                <w:b/>
                <w:bCs/>
                <w:color w:val="0A0A0A"/>
                <w:sz w:val="20"/>
                <w:szCs w:val="20"/>
              </w:rPr>
            </w:pPr>
            <w:r w:rsidRPr="00673B94">
              <w:rPr>
                <w:rFonts w:asciiTheme="minorHAnsi" w:hAnsiTheme="minorHAnsi" w:cstheme="minorHAnsi"/>
                <w:b/>
                <w:bCs/>
                <w:color w:val="0A0A0A"/>
                <w:sz w:val="20"/>
                <w:szCs w:val="20"/>
              </w:rPr>
              <w:t xml:space="preserve">Professor </w:t>
            </w:r>
            <w:r w:rsidR="00584B8F" w:rsidRPr="00673B94">
              <w:rPr>
                <w:rFonts w:asciiTheme="minorHAnsi" w:hAnsiTheme="minorHAnsi" w:cstheme="minorHAnsi"/>
                <w:b/>
                <w:bCs/>
                <w:color w:val="0A0A0A"/>
                <w:sz w:val="20"/>
                <w:szCs w:val="20"/>
              </w:rPr>
              <w:t>Gemma Stacey</w:t>
            </w:r>
          </w:p>
        </w:tc>
        <w:tc>
          <w:tcPr>
            <w:tcW w:w="2410" w:type="dxa"/>
            <w:shd w:val="clear" w:color="auto" w:fill="FEFEFE"/>
            <w:hideMark/>
          </w:tcPr>
          <w:p w14:paraId="529D2B58" w14:textId="5F5A7319" w:rsidR="00F5132D" w:rsidRPr="00673B94" w:rsidRDefault="00F5132D" w:rsidP="00CD049A">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Director Of Academy  </w:t>
            </w:r>
          </w:p>
          <w:p w14:paraId="30E9C862" w14:textId="77777777" w:rsidR="00F5132D" w:rsidRPr="00673B94" w:rsidRDefault="00F5132D" w:rsidP="00CD049A">
            <w:pPr>
              <w:rPr>
                <w:rFonts w:asciiTheme="minorHAnsi" w:hAnsiTheme="minorHAnsi" w:cstheme="minorHAnsi"/>
                <w:color w:val="0A0A0A"/>
                <w:sz w:val="20"/>
                <w:szCs w:val="20"/>
              </w:rPr>
            </w:pPr>
          </w:p>
          <w:p w14:paraId="4FFE3A94" w14:textId="1DA3D331" w:rsidR="00C21216" w:rsidRPr="00673B94" w:rsidRDefault="00F5132D" w:rsidP="00CD049A">
            <w:pPr>
              <w:rPr>
                <w:rFonts w:asciiTheme="minorHAnsi" w:hAnsiTheme="minorHAnsi" w:cstheme="minorHAnsi"/>
                <w:color w:val="0A0A0A"/>
                <w:sz w:val="20"/>
                <w:szCs w:val="20"/>
              </w:rPr>
            </w:pPr>
            <w:r w:rsidRPr="00673B94">
              <w:rPr>
                <w:rFonts w:asciiTheme="minorHAnsi" w:hAnsiTheme="minorHAnsi" w:cstheme="minorHAnsi"/>
                <w:color w:val="0A0A0A"/>
                <w:sz w:val="20"/>
                <w:szCs w:val="20"/>
              </w:rPr>
              <w:t>Florence Nightingale Foundation</w:t>
            </w:r>
          </w:p>
        </w:tc>
        <w:tc>
          <w:tcPr>
            <w:tcW w:w="4966" w:type="dxa"/>
            <w:shd w:val="clear" w:color="auto" w:fill="FEFEFE"/>
            <w:hideMark/>
          </w:tcPr>
          <w:p w14:paraId="1A24EF98" w14:textId="77777777" w:rsidR="00F5132D" w:rsidRPr="00673B94" w:rsidRDefault="00F5132D" w:rsidP="00F5132D">
            <w:pPr>
              <w:rPr>
                <w:rFonts w:asciiTheme="minorHAnsi" w:hAnsiTheme="minorHAnsi" w:cstheme="minorHAnsi"/>
                <w:color w:val="0A0A0A"/>
                <w:sz w:val="20"/>
                <w:szCs w:val="20"/>
              </w:rPr>
            </w:pPr>
            <w:r w:rsidRPr="00673B94">
              <w:rPr>
                <w:rFonts w:asciiTheme="minorHAnsi" w:hAnsiTheme="minorHAnsi" w:cstheme="minorHAnsi"/>
                <w:color w:val="0A0A0A"/>
                <w:sz w:val="20"/>
                <w:szCs w:val="20"/>
              </w:rPr>
              <w:t>Membership Education Programme</w:t>
            </w:r>
          </w:p>
          <w:p w14:paraId="61BD8618" w14:textId="77777777" w:rsidR="005E3504" w:rsidRPr="00673B94" w:rsidRDefault="005E3504" w:rsidP="002378F3">
            <w:pPr>
              <w:rPr>
                <w:rFonts w:asciiTheme="minorHAnsi" w:hAnsiTheme="minorHAnsi" w:cstheme="minorHAnsi"/>
                <w:color w:val="0A0A0A"/>
                <w:sz w:val="20"/>
                <w:szCs w:val="20"/>
              </w:rPr>
            </w:pPr>
          </w:p>
          <w:p w14:paraId="0A166253" w14:textId="77777777" w:rsidR="005E3504" w:rsidRPr="00673B94" w:rsidRDefault="005E3504" w:rsidP="002378F3">
            <w:pPr>
              <w:rPr>
                <w:rFonts w:asciiTheme="minorHAnsi" w:hAnsiTheme="minorHAnsi" w:cstheme="minorHAnsi"/>
                <w:color w:val="0A0A0A"/>
                <w:sz w:val="20"/>
                <w:szCs w:val="20"/>
              </w:rPr>
            </w:pPr>
          </w:p>
          <w:p w14:paraId="3ECD1681" w14:textId="77777777" w:rsidR="005E3504" w:rsidRPr="00673B94" w:rsidRDefault="005E3504" w:rsidP="002378F3">
            <w:pPr>
              <w:rPr>
                <w:rFonts w:asciiTheme="minorHAnsi" w:hAnsiTheme="minorHAnsi" w:cstheme="minorHAnsi"/>
                <w:color w:val="0A0A0A"/>
                <w:sz w:val="20"/>
                <w:szCs w:val="20"/>
              </w:rPr>
            </w:pPr>
          </w:p>
          <w:p w14:paraId="5FA2FF0B" w14:textId="77777777" w:rsidR="005E3504" w:rsidRPr="00673B94" w:rsidRDefault="005E3504" w:rsidP="002378F3">
            <w:pPr>
              <w:rPr>
                <w:rFonts w:asciiTheme="minorHAnsi" w:hAnsiTheme="minorHAnsi" w:cstheme="minorHAnsi"/>
                <w:color w:val="0A0A0A"/>
                <w:sz w:val="20"/>
                <w:szCs w:val="20"/>
              </w:rPr>
            </w:pPr>
          </w:p>
          <w:p w14:paraId="466B27B0" w14:textId="77777777" w:rsidR="005E3504" w:rsidRPr="00673B94" w:rsidRDefault="005E3504" w:rsidP="002378F3">
            <w:pPr>
              <w:rPr>
                <w:rFonts w:asciiTheme="minorHAnsi" w:hAnsiTheme="minorHAnsi" w:cstheme="minorHAnsi"/>
                <w:color w:val="0A0A0A"/>
                <w:sz w:val="20"/>
                <w:szCs w:val="20"/>
              </w:rPr>
            </w:pPr>
          </w:p>
          <w:p w14:paraId="4976BBD8" w14:textId="77777777" w:rsidR="005E3504" w:rsidRPr="00673B94" w:rsidRDefault="005E3504" w:rsidP="002378F3">
            <w:pPr>
              <w:rPr>
                <w:rFonts w:asciiTheme="minorHAnsi" w:hAnsiTheme="minorHAnsi" w:cstheme="minorHAnsi"/>
                <w:color w:val="0A0A0A"/>
                <w:sz w:val="20"/>
                <w:szCs w:val="20"/>
              </w:rPr>
            </w:pPr>
          </w:p>
          <w:p w14:paraId="0D544568" w14:textId="77777777" w:rsidR="005E3504" w:rsidRPr="00673B94" w:rsidRDefault="005E3504" w:rsidP="002378F3">
            <w:pPr>
              <w:rPr>
                <w:rFonts w:asciiTheme="minorHAnsi" w:hAnsiTheme="minorHAnsi" w:cstheme="minorHAnsi"/>
                <w:color w:val="0A0A0A"/>
                <w:sz w:val="20"/>
                <w:szCs w:val="20"/>
              </w:rPr>
            </w:pPr>
          </w:p>
          <w:p w14:paraId="671A2165" w14:textId="6B112F66" w:rsidR="005E3504" w:rsidRPr="00673B94" w:rsidRDefault="005E3504" w:rsidP="002378F3">
            <w:pPr>
              <w:rPr>
                <w:rFonts w:asciiTheme="minorHAnsi" w:hAnsiTheme="minorHAnsi" w:cstheme="minorHAnsi"/>
                <w:color w:val="0A0A0A"/>
                <w:sz w:val="20"/>
                <w:szCs w:val="20"/>
              </w:rPr>
            </w:pPr>
          </w:p>
        </w:tc>
      </w:tr>
      <w:tr w:rsidR="002378F3" w:rsidRPr="002378F3" w14:paraId="35B82269" w14:textId="77777777" w:rsidTr="00584B8F">
        <w:trPr>
          <w:trHeight w:val="2130"/>
        </w:trPr>
        <w:tc>
          <w:tcPr>
            <w:tcW w:w="1413" w:type="dxa"/>
            <w:tcBorders>
              <w:right w:val="nil"/>
            </w:tcBorders>
            <w:shd w:val="clear" w:color="auto" w:fill="F1F1F1"/>
            <w:hideMark/>
          </w:tcPr>
          <w:p w14:paraId="7C7A1B33" w14:textId="072EC165" w:rsidR="00C21216" w:rsidRPr="00C21216" w:rsidRDefault="00C21216" w:rsidP="002378F3">
            <w:pPr>
              <w:rPr>
                <w:rFonts w:ascii="Roboto" w:hAnsi="Roboto"/>
                <w:color w:val="0A0A0A"/>
                <w:sz w:val="18"/>
                <w:szCs w:val="18"/>
              </w:rPr>
            </w:pPr>
            <w:r w:rsidRPr="00C21216">
              <w:rPr>
                <w:rFonts w:ascii="Roboto" w:hAnsi="Roboto"/>
                <w:color w:val="0A0A0A"/>
                <w:sz w:val="18"/>
                <w:szCs w:val="18"/>
              </w:rPr>
              <w:fldChar w:fldCharType="begin"/>
            </w:r>
            <w:r w:rsidRPr="00C21216">
              <w:rPr>
                <w:rFonts w:ascii="Roboto" w:hAnsi="Roboto"/>
                <w:color w:val="0A0A0A"/>
                <w:sz w:val="18"/>
                <w:szCs w:val="18"/>
              </w:rPr>
              <w:instrText xml:space="preserve"> INCLUDEPICTURE "https://florence-nightingale-foundation.org.uk/wp-content/uploads/2020/10/anne-greenwood.png" \* MERGEFORMATINET </w:instrText>
            </w:r>
            <w:r w:rsidRPr="00C21216">
              <w:rPr>
                <w:rFonts w:ascii="Roboto" w:hAnsi="Roboto"/>
                <w:color w:val="0A0A0A"/>
                <w:sz w:val="18"/>
                <w:szCs w:val="18"/>
              </w:rPr>
              <w:fldChar w:fldCharType="separate"/>
            </w:r>
            <w:r w:rsidRPr="002378F3">
              <w:rPr>
                <w:rFonts w:ascii="Roboto" w:hAnsi="Roboto"/>
                <w:noProof/>
                <w:color w:val="0A0A0A"/>
                <w:sz w:val="18"/>
                <w:szCs w:val="18"/>
              </w:rPr>
              <w:drawing>
                <wp:inline distT="0" distB="0" distL="0" distR="0" wp14:anchorId="706BD48A" wp14:editId="573A5077">
                  <wp:extent cx="782660" cy="817880"/>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82660" cy="817880"/>
                          </a:xfrm>
                          <a:prstGeom prst="rect">
                            <a:avLst/>
                          </a:prstGeom>
                          <a:noFill/>
                          <a:ln>
                            <a:noFill/>
                          </a:ln>
                        </pic:spPr>
                      </pic:pic>
                    </a:graphicData>
                  </a:graphic>
                </wp:inline>
              </w:drawing>
            </w:r>
            <w:r w:rsidRPr="00C21216">
              <w:rPr>
                <w:rFonts w:ascii="Roboto" w:hAnsi="Roboto"/>
                <w:color w:val="0A0A0A"/>
                <w:sz w:val="18"/>
                <w:szCs w:val="18"/>
              </w:rPr>
              <w:fldChar w:fldCharType="end"/>
            </w:r>
          </w:p>
        </w:tc>
        <w:tc>
          <w:tcPr>
            <w:tcW w:w="1701" w:type="dxa"/>
            <w:tcBorders>
              <w:left w:val="nil"/>
              <w:bottom w:val="single" w:sz="4" w:space="0" w:color="auto"/>
            </w:tcBorders>
            <w:shd w:val="clear" w:color="auto" w:fill="F1F1F1"/>
            <w:hideMark/>
          </w:tcPr>
          <w:p w14:paraId="737268CA" w14:textId="4CDDFBA1" w:rsidR="00C21216" w:rsidRPr="00673B94" w:rsidRDefault="00F5132D" w:rsidP="002378F3">
            <w:pPr>
              <w:rPr>
                <w:rFonts w:asciiTheme="minorHAnsi" w:hAnsiTheme="minorHAnsi" w:cstheme="minorHAnsi"/>
                <w:b/>
                <w:bCs/>
                <w:color w:val="0A0A0A"/>
                <w:sz w:val="20"/>
                <w:szCs w:val="20"/>
              </w:rPr>
            </w:pPr>
            <w:r w:rsidRPr="00673B94">
              <w:rPr>
                <w:rFonts w:asciiTheme="minorHAnsi" w:hAnsiTheme="minorHAnsi" w:cstheme="minorHAnsi"/>
                <w:b/>
                <w:bCs/>
                <w:color w:val="0A0A0A"/>
                <w:sz w:val="20"/>
                <w:szCs w:val="20"/>
              </w:rPr>
              <w:t xml:space="preserve">Professor </w:t>
            </w:r>
            <w:r w:rsidR="00584B8F" w:rsidRPr="00673B94">
              <w:rPr>
                <w:rFonts w:asciiTheme="minorHAnsi" w:hAnsiTheme="minorHAnsi" w:cstheme="minorHAnsi"/>
                <w:b/>
                <w:bCs/>
                <w:color w:val="0A0A0A"/>
                <w:sz w:val="20"/>
                <w:szCs w:val="20"/>
              </w:rPr>
              <w:t>Greta Westwood</w:t>
            </w:r>
            <w:r w:rsidRPr="00673B94">
              <w:rPr>
                <w:rFonts w:asciiTheme="minorHAnsi" w:hAnsiTheme="minorHAnsi" w:cstheme="minorHAnsi"/>
                <w:b/>
                <w:bCs/>
                <w:color w:val="0A0A0A"/>
                <w:sz w:val="20"/>
                <w:szCs w:val="20"/>
              </w:rPr>
              <w:t xml:space="preserve"> CBE</w:t>
            </w:r>
          </w:p>
        </w:tc>
        <w:tc>
          <w:tcPr>
            <w:tcW w:w="2410" w:type="dxa"/>
            <w:shd w:val="clear" w:color="auto" w:fill="F1F1F1"/>
            <w:hideMark/>
          </w:tcPr>
          <w:p w14:paraId="5EEBD854" w14:textId="2BFE6D69" w:rsidR="00F5132D" w:rsidRPr="00673B94" w:rsidRDefault="00F5132D" w:rsidP="00F5132D">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CEO  </w:t>
            </w:r>
          </w:p>
          <w:p w14:paraId="04E045E1" w14:textId="77777777" w:rsidR="00F5132D" w:rsidRPr="00673B94" w:rsidRDefault="00F5132D" w:rsidP="00F5132D">
            <w:pPr>
              <w:rPr>
                <w:rFonts w:asciiTheme="minorHAnsi" w:hAnsiTheme="minorHAnsi" w:cstheme="minorHAnsi"/>
                <w:color w:val="0A0A0A"/>
                <w:sz w:val="20"/>
                <w:szCs w:val="20"/>
              </w:rPr>
            </w:pPr>
          </w:p>
          <w:p w14:paraId="5B514E7C" w14:textId="32D3DD5F" w:rsidR="00F5132D" w:rsidRPr="00673B94" w:rsidRDefault="00F5132D" w:rsidP="00F5132D">
            <w:pPr>
              <w:rPr>
                <w:rFonts w:asciiTheme="minorHAnsi" w:hAnsiTheme="minorHAnsi" w:cstheme="minorHAnsi"/>
                <w:color w:val="0A0A0A"/>
                <w:sz w:val="20"/>
                <w:szCs w:val="20"/>
              </w:rPr>
            </w:pPr>
            <w:r w:rsidRPr="00673B94">
              <w:rPr>
                <w:rFonts w:asciiTheme="minorHAnsi" w:hAnsiTheme="minorHAnsi" w:cstheme="minorHAnsi"/>
                <w:color w:val="0A0A0A"/>
                <w:sz w:val="20"/>
                <w:szCs w:val="20"/>
              </w:rPr>
              <w:t>Florence Nightingale Foundation</w:t>
            </w:r>
          </w:p>
          <w:p w14:paraId="072AF191" w14:textId="593CCE53" w:rsidR="00C21216" w:rsidRPr="00673B94" w:rsidRDefault="00C21216" w:rsidP="002378F3">
            <w:pPr>
              <w:rPr>
                <w:rFonts w:asciiTheme="minorHAnsi" w:hAnsiTheme="minorHAnsi" w:cstheme="minorHAnsi"/>
                <w:color w:val="0A0A0A"/>
                <w:sz w:val="20"/>
                <w:szCs w:val="20"/>
              </w:rPr>
            </w:pPr>
          </w:p>
        </w:tc>
        <w:tc>
          <w:tcPr>
            <w:tcW w:w="4966" w:type="dxa"/>
            <w:shd w:val="clear" w:color="auto" w:fill="F1F1F1"/>
            <w:hideMark/>
          </w:tcPr>
          <w:p w14:paraId="0BF521CA" w14:textId="77777777" w:rsidR="00F5132D" w:rsidRPr="00673B94" w:rsidRDefault="00F5132D" w:rsidP="00F5132D">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Forward Planning </w:t>
            </w:r>
          </w:p>
          <w:p w14:paraId="15D90D7E" w14:textId="77777777" w:rsidR="005E3504" w:rsidRPr="00673B94" w:rsidRDefault="005E3504" w:rsidP="002378F3">
            <w:pPr>
              <w:rPr>
                <w:rFonts w:asciiTheme="minorHAnsi" w:hAnsiTheme="minorHAnsi" w:cstheme="minorHAnsi"/>
                <w:color w:val="0A0A0A"/>
                <w:sz w:val="20"/>
                <w:szCs w:val="20"/>
              </w:rPr>
            </w:pPr>
          </w:p>
          <w:p w14:paraId="419D1D4C" w14:textId="77777777" w:rsidR="005E3504" w:rsidRPr="00673B94" w:rsidRDefault="005E3504" w:rsidP="002378F3">
            <w:pPr>
              <w:rPr>
                <w:rFonts w:asciiTheme="minorHAnsi" w:hAnsiTheme="minorHAnsi" w:cstheme="minorHAnsi"/>
                <w:color w:val="0A0A0A"/>
                <w:sz w:val="20"/>
                <w:szCs w:val="20"/>
              </w:rPr>
            </w:pPr>
          </w:p>
          <w:p w14:paraId="32153792" w14:textId="77777777" w:rsidR="005E3504" w:rsidRPr="00673B94" w:rsidRDefault="005E3504" w:rsidP="002378F3">
            <w:pPr>
              <w:rPr>
                <w:rFonts w:asciiTheme="minorHAnsi" w:hAnsiTheme="minorHAnsi" w:cstheme="minorHAnsi"/>
                <w:color w:val="0A0A0A"/>
                <w:sz w:val="20"/>
                <w:szCs w:val="20"/>
              </w:rPr>
            </w:pPr>
          </w:p>
          <w:p w14:paraId="225259EE" w14:textId="77777777" w:rsidR="005E3504" w:rsidRPr="00673B94" w:rsidRDefault="005E3504" w:rsidP="002378F3">
            <w:pPr>
              <w:rPr>
                <w:rFonts w:asciiTheme="minorHAnsi" w:hAnsiTheme="minorHAnsi" w:cstheme="minorHAnsi"/>
                <w:color w:val="0A0A0A"/>
                <w:sz w:val="20"/>
                <w:szCs w:val="20"/>
              </w:rPr>
            </w:pPr>
          </w:p>
          <w:p w14:paraId="5400B867" w14:textId="77777777" w:rsidR="005E3504" w:rsidRPr="00673B94" w:rsidRDefault="005E3504" w:rsidP="002378F3">
            <w:pPr>
              <w:rPr>
                <w:rFonts w:asciiTheme="minorHAnsi" w:hAnsiTheme="minorHAnsi" w:cstheme="minorHAnsi"/>
                <w:color w:val="0A0A0A"/>
                <w:sz w:val="20"/>
                <w:szCs w:val="20"/>
              </w:rPr>
            </w:pPr>
          </w:p>
          <w:p w14:paraId="6E19D5F0" w14:textId="77777777" w:rsidR="005E3504" w:rsidRPr="00673B94" w:rsidRDefault="005E3504" w:rsidP="002378F3">
            <w:pPr>
              <w:rPr>
                <w:rFonts w:asciiTheme="minorHAnsi" w:hAnsiTheme="minorHAnsi" w:cstheme="minorHAnsi"/>
                <w:color w:val="0A0A0A"/>
                <w:sz w:val="20"/>
                <w:szCs w:val="20"/>
              </w:rPr>
            </w:pPr>
          </w:p>
          <w:p w14:paraId="1581F59C" w14:textId="3AAF31E4" w:rsidR="005E3504" w:rsidRPr="00673B94" w:rsidRDefault="005E3504" w:rsidP="002378F3">
            <w:pPr>
              <w:rPr>
                <w:rFonts w:asciiTheme="minorHAnsi" w:hAnsiTheme="minorHAnsi" w:cstheme="minorHAnsi"/>
                <w:color w:val="0A0A0A"/>
                <w:sz w:val="20"/>
                <w:szCs w:val="20"/>
              </w:rPr>
            </w:pPr>
          </w:p>
        </w:tc>
      </w:tr>
      <w:tr w:rsidR="00584B8F" w:rsidRPr="00C21216" w14:paraId="3F48CE36" w14:textId="77777777" w:rsidTr="00816275">
        <w:tc>
          <w:tcPr>
            <w:tcW w:w="1413" w:type="dxa"/>
            <w:tcBorders>
              <w:right w:val="nil"/>
            </w:tcBorders>
            <w:shd w:val="clear" w:color="auto" w:fill="FEFEFE"/>
            <w:hideMark/>
          </w:tcPr>
          <w:p w14:paraId="244408B8" w14:textId="77777777" w:rsidR="00584B8F" w:rsidRPr="00C21216" w:rsidRDefault="00584B8F" w:rsidP="00816275">
            <w:pPr>
              <w:rPr>
                <w:rFonts w:ascii="Roboto" w:hAnsi="Roboto"/>
                <w:color w:val="0A0A0A"/>
                <w:sz w:val="18"/>
                <w:szCs w:val="18"/>
              </w:rPr>
            </w:pPr>
            <w:r w:rsidRPr="00C21216">
              <w:rPr>
                <w:rFonts w:ascii="Roboto" w:hAnsi="Roboto"/>
                <w:color w:val="0A0A0A"/>
                <w:sz w:val="18"/>
                <w:szCs w:val="18"/>
              </w:rPr>
              <w:fldChar w:fldCharType="begin"/>
            </w:r>
            <w:r w:rsidRPr="00C21216">
              <w:rPr>
                <w:rFonts w:ascii="Roboto" w:hAnsi="Roboto"/>
                <w:color w:val="0A0A0A"/>
                <w:sz w:val="18"/>
                <w:szCs w:val="18"/>
              </w:rPr>
              <w:instrText xml:space="preserve"> INCLUDEPICTURE "https://florence-nightingale-foundation.org.uk/wp-content/uploads/2020/10/anita-rich.png" \* MERGEFORMATINET </w:instrText>
            </w:r>
            <w:r w:rsidRPr="00C21216">
              <w:rPr>
                <w:rFonts w:ascii="Roboto" w:hAnsi="Roboto"/>
                <w:color w:val="0A0A0A"/>
                <w:sz w:val="18"/>
                <w:szCs w:val="18"/>
              </w:rPr>
              <w:fldChar w:fldCharType="separate"/>
            </w:r>
            <w:r w:rsidRPr="002378F3">
              <w:rPr>
                <w:rFonts w:ascii="Roboto" w:hAnsi="Roboto"/>
                <w:noProof/>
                <w:color w:val="0A0A0A"/>
                <w:sz w:val="18"/>
                <w:szCs w:val="18"/>
              </w:rPr>
              <w:drawing>
                <wp:inline distT="0" distB="0" distL="0" distR="0" wp14:anchorId="671BBEB0" wp14:editId="0CE590FC">
                  <wp:extent cx="749460" cy="8178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49460" cy="817880"/>
                          </a:xfrm>
                          <a:prstGeom prst="rect">
                            <a:avLst/>
                          </a:prstGeom>
                          <a:noFill/>
                          <a:ln>
                            <a:noFill/>
                          </a:ln>
                        </pic:spPr>
                      </pic:pic>
                    </a:graphicData>
                  </a:graphic>
                </wp:inline>
              </w:drawing>
            </w:r>
            <w:r w:rsidRPr="00C21216">
              <w:rPr>
                <w:rFonts w:ascii="Roboto" w:hAnsi="Roboto"/>
                <w:color w:val="0A0A0A"/>
                <w:sz w:val="18"/>
                <w:szCs w:val="18"/>
              </w:rPr>
              <w:fldChar w:fldCharType="end"/>
            </w:r>
          </w:p>
        </w:tc>
        <w:tc>
          <w:tcPr>
            <w:tcW w:w="1701" w:type="dxa"/>
            <w:tcBorders>
              <w:left w:val="nil"/>
              <w:bottom w:val="single" w:sz="4" w:space="0" w:color="auto"/>
            </w:tcBorders>
            <w:shd w:val="clear" w:color="auto" w:fill="FEFEFE"/>
            <w:hideMark/>
          </w:tcPr>
          <w:p w14:paraId="610F4C10" w14:textId="6E5EAB18" w:rsidR="00584B8F" w:rsidRPr="00673B94" w:rsidRDefault="00CD049A" w:rsidP="00816275">
            <w:pPr>
              <w:rPr>
                <w:rFonts w:asciiTheme="minorHAnsi" w:hAnsiTheme="minorHAnsi" w:cstheme="minorHAnsi"/>
                <w:b/>
                <w:bCs/>
                <w:color w:val="0A0A0A"/>
                <w:sz w:val="20"/>
                <w:szCs w:val="20"/>
              </w:rPr>
            </w:pPr>
            <w:r w:rsidRPr="00673B94">
              <w:rPr>
                <w:rFonts w:asciiTheme="minorHAnsi" w:hAnsiTheme="minorHAnsi" w:cstheme="minorHAnsi"/>
                <w:b/>
                <w:bCs/>
                <w:color w:val="0A0A0A"/>
                <w:sz w:val="20"/>
                <w:szCs w:val="20"/>
              </w:rPr>
              <w:t>Adam Rabinowitz</w:t>
            </w:r>
          </w:p>
        </w:tc>
        <w:tc>
          <w:tcPr>
            <w:tcW w:w="2410" w:type="dxa"/>
            <w:shd w:val="clear" w:color="auto" w:fill="FEFEFE"/>
            <w:hideMark/>
          </w:tcPr>
          <w:p w14:paraId="4A774FA7" w14:textId="77777777" w:rsidR="00F5132D" w:rsidRPr="00673B94" w:rsidRDefault="00F5132D" w:rsidP="00CD049A">
            <w:pPr>
              <w:rPr>
                <w:rFonts w:asciiTheme="minorHAnsi" w:hAnsiTheme="minorHAnsi" w:cstheme="minorHAnsi"/>
                <w:color w:val="0A0A0A"/>
                <w:sz w:val="20"/>
                <w:szCs w:val="20"/>
              </w:rPr>
            </w:pPr>
            <w:r w:rsidRPr="00673B94">
              <w:rPr>
                <w:rFonts w:asciiTheme="minorHAnsi" w:hAnsiTheme="minorHAnsi" w:cstheme="minorHAnsi"/>
                <w:color w:val="0A0A0A"/>
                <w:sz w:val="20"/>
                <w:szCs w:val="20"/>
              </w:rPr>
              <w:t>Alumni and Membership Manager</w:t>
            </w:r>
          </w:p>
          <w:p w14:paraId="1481BB25" w14:textId="77777777" w:rsidR="00F5132D" w:rsidRPr="00673B94" w:rsidRDefault="00F5132D" w:rsidP="00CD049A">
            <w:pPr>
              <w:rPr>
                <w:rFonts w:asciiTheme="minorHAnsi" w:hAnsiTheme="minorHAnsi" w:cstheme="minorHAnsi"/>
                <w:color w:val="0A0A0A"/>
                <w:sz w:val="20"/>
                <w:szCs w:val="20"/>
              </w:rPr>
            </w:pPr>
          </w:p>
          <w:p w14:paraId="6C52ABD9" w14:textId="5E378F4F" w:rsidR="00584B8F" w:rsidRPr="00673B94" w:rsidRDefault="00F5132D" w:rsidP="00CD049A">
            <w:pPr>
              <w:rPr>
                <w:rFonts w:asciiTheme="minorHAnsi" w:hAnsiTheme="minorHAnsi" w:cstheme="minorHAnsi"/>
                <w:color w:val="0A0A0A"/>
                <w:sz w:val="20"/>
                <w:szCs w:val="20"/>
              </w:rPr>
            </w:pPr>
            <w:r w:rsidRPr="00673B94">
              <w:rPr>
                <w:rFonts w:asciiTheme="minorHAnsi" w:hAnsiTheme="minorHAnsi" w:cstheme="minorHAnsi"/>
                <w:color w:val="0A0A0A"/>
                <w:sz w:val="20"/>
                <w:szCs w:val="20"/>
              </w:rPr>
              <w:t>Florence Nightingale Foundation</w:t>
            </w:r>
          </w:p>
        </w:tc>
        <w:tc>
          <w:tcPr>
            <w:tcW w:w="4966" w:type="dxa"/>
            <w:shd w:val="clear" w:color="auto" w:fill="FEFEFE"/>
            <w:hideMark/>
          </w:tcPr>
          <w:p w14:paraId="3A9793B3" w14:textId="0C9CE539" w:rsidR="00584B8F" w:rsidRPr="00673B94" w:rsidRDefault="00F5132D" w:rsidP="00816275">
            <w:pPr>
              <w:rPr>
                <w:rFonts w:asciiTheme="minorHAnsi" w:hAnsiTheme="minorHAnsi" w:cstheme="minorHAnsi"/>
                <w:color w:val="0A0A0A"/>
                <w:sz w:val="20"/>
                <w:szCs w:val="20"/>
              </w:rPr>
            </w:pPr>
            <w:r w:rsidRPr="00673B94">
              <w:rPr>
                <w:rFonts w:asciiTheme="minorHAnsi" w:hAnsiTheme="minorHAnsi" w:cstheme="minorHAnsi"/>
                <w:color w:val="0A0A0A"/>
                <w:sz w:val="20"/>
                <w:szCs w:val="20"/>
              </w:rPr>
              <w:t xml:space="preserve">Membership benefits and engagement </w:t>
            </w:r>
          </w:p>
          <w:p w14:paraId="640A1B35" w14:textId="77777777" w:rsidR="00584B8F" w:rsidRPr="00673B94" w:rsidRDefault="00584B8F" w:rsidP="00816275">
            <w:pPr>
              <w:rPr>
                <w:rFonts w:asciiTheme="minorHAnsi" w:hAnsiTheme="minorHAnsi" w:cstheme="minorHAnsi"/>
                <w:color w:val="0A0A0A"/>
                <w:sz w:val="20"/>
                <w:szCs w:val="20"/>
              </w:rPr>
            </w:pPr>
          </w:p>
          <w:p w14:paraId="72C2B0A5" w14:textId="77777777" w:rsidR="00584B8F" w:rsidRPr="00673B94" w:rsidRDefault="00584B8F" w:rsidP="00816275">
            <w:pPr>
              <w:rPr>
                <w:rFonts w:asciiTheme="minorHAnsi" w:hAnsiTheme="minorHAnsi" w:cstheme="minorHAnsi"/>
                <w:color w:val="0A0A0A"/>
                <w:sz w:val="20"/>
                <w:szCs w:val="20"/>
              </w:rPr>
            </w:pPr>
          </w:p>
          <w:p w14:paraId="31FF9577" w14:textId="77777777" w:rsidR="00584B8F" w:rsidRPr="00673B94" w:rsidRDefault="00584B8F" w:rsidP="00816275">
            <w:pPr>
              <w:rPr>
                <w:rFonts w:asciiTheme="minorHAnsi" w:hAnsiTheme="minorHAnsi" w:cstheme="minorHAnsi"/>
                <w:color w:val="0A0A0A"/>
                <w:sz w:val="20"/>
                <w:szCs w:val="20"/>
              </w:rPr>
            </w:pPr>
          </w:p>
          <w:p w14:paraId="3515C2E2" w14:textId="77777777" w:rsidR="00584B8F" w:rsidRPr="00673B94" w:rsidRDefault="00584B8F" w:rsidP="00816275">
            <w:pPr>
              <w:rPr>
                <w:rFonts w:asciiTheme="minorHAnsi" w:hAnsiTheme="minorHAnsi" w:cstheme="minorHAnsi"/>
                <w:color w:val="0A0A0A"/>
                <w:sz w:val="20"/>
                <w:szCs w:val="20"/>
              </w:rPr>
            </w:pPr>
          </w:p>
          <w:p w14:paraId="1EE22AF9" w14:textId="77777777" w:rsidR="00584B8F" w:rsidRPr="00673B94" w:rsidRDefault="00584B8F" w:rsidP="00816275">
            <w:pPr>
              <w:rPr>
                <w:rFonts w:asciiTheme="minorHAnsi" w:hAnsiTheme="minorHAnsi" w:cstheme="minorHAnsi"/>
                <w:color w:val="0A0A0A"/>
                <w:sz w:val="20"/>
                <w:szCs w:val="20"/>
              </w:rPr>
            </w:pPr>
          </w:p>
          <w:p w14:paraId="6597683F" w14:textId="77777777" w:rsidR="00584B8F" w:rsidRPr="00673B94" w:rsidRDefault="00584B8F" w:rsidP="00816275">
            <w:pPr>
              <w:rPr>
                <w:rFonts w:asciiTheme="minorHAnsi" w:hAnsiTheme="minorHAnsi" w:cstheme="minorHAnsi"/>
                <w:color w:val="0A0A0A"/>
                <w:sz w:val="20"/>
                <w:szCs w:val="20"/>
              </w:rPr>
            </w:pPr>
          </w:p>
          <w:p w14:paraId="7C873843" w14:textId="77777777" w:rsidR="00584B8F" w:rsidRPr="00673B94" w:rsidRDefault="00584B8F" w:rsidP="00816275">
            <w:pPr>
              <w:rPr>
                <w:rFonts w:asciiTheme="minorHAnsi" w:hAnsiTheme="minorHAnsi" w:cstheme="minorHAnsi"/>
                <w:color w:val="0A0A0A"/>
                <w:sz w:val="20"/>
                <w:szCs w:val="20"/>
              </w:rPr>
            </w:pPr>
          </w:p>
          <w:p w14:paraId="6A865A73" w14:textId="77777777" w:rsidR="00584B8F" w:rsidRPr="00673B94" w:rsidRDefault="00584B8F" w:rsidP="00816275">
            <w:pPr>
              <w:rPr>
                <w:rFonts w:asciiTheme="minorHAnsi" w:hAnsiTheme="minorHAnsi" w:cstheme="minorHAnsi"/>
                <w:color w:val="0A0A0A"/>
                <w:sz w:val="20"/>
                <w:szCs w:val="20"/>
              </w:rPr>
            </w:pPr>
          </w:p>
        </w:tc>
      </w:tr>
    </w:tbl>
    <w:p w14:paraId="3B2C796B" w14:textId="77777777" w:rsidR="00E06359" w:rsidRDefault="00E06359" w:rsidP="00523F21">
      <w:pPr>
        <w:pStyle w:val="Heading"/>
        <w:jc w:val="both"/>
        <w:rPr>
          <w:lang w:val="fr-FR"/>
        </w:rPr>
      </w:pPr>
    </w:p>
    <w:p w14:paraId="4CCEDCB1" w14:textId="77777777" w:rsidR="00E06359" w:rsidRDefault="00E06359" w:rsidP="00523F21">
      <w:pPr>
        <w:pStyle w:val="Heading"/>
        <w:jc w:val="both"/>
        <w:rPr>
          <w:lang w:val="fr-FR"/>
        </w:rPr>
      </w:pPr>
    </w:p>
    <w:p w14:paraId="7A462075" w14:textId="77777777" w:rsidR="00E06359" w:rsidRDefault="00E06359" w:rsidP="00523F21">
      <w:pPr>
        <w:pStyle w:val="Heading"/>
        <w:jc w:val="both"/>
        <w:rPr>
          <w:lang w:val="fr-FR"/>
        </w:rPr>
      </w:pPr>
    </w:p>
    <w:p w14:paraId="2086A2E3" w14:textId="77777777" w:rsidR="00E06359" w:rsidRDefault="00E06359" w:rsidP="00523F21">
      <w:pPr>
        <w:pStyle w:val="Heading"/>
        <w:jc w:val="both"/>
        <w:rPr>
          <w:lang w:val="fr-FR"/>
        </w:rPr>
      </w:pPr>
    </w:p>
    <w:p w14:paraId="7FCF30AB" w14:textId="77D9760B" w:rsidR="00B24543" w:rsidRDefault="00B24543" w:rsidP="00B24543">
      <w:pPr>
        <w:rPr>
          <w:b/>
          <w:bCs/>
          <w:color w:val="00B050"/>
        </w:rPr>
      </w:pPr>
    </w:p>
    <w:p w14:paraId="761DEF5F" w14:textId="39D722EA" w:rsidR="00221E47" w:rsidRPr="00A42D5F" w:rsidRDefault="00221E47" w:rsidP="00A83FFE">
      <w:pPr>
        <w:pStyle w:val="Heading"/>
        <w:rPr>
          <w:rFonts w:asciiTheme="minorHAnsi" w:hAnsiTheme="minorHAnsi" w:cstheme="minorHAnsi"/>
          <w:sz w:val="32"/>
          <w:szCs w:val="32"/>
        </w:rPr>
      </w:pPr>
      <w:r w:rsidRPr="00A42D5F">
        <w:rPr>
          <w:rFonts w:asciiTheme="minorHAnsi" w:hAnsiTheme="minorHAnsi" w:cstheme="minorHAnsi"/>
          <w:sz w:val="32"/>
          <w:szCs w:val="32"/>
        </w:rPr>
        <w:lastRenderedPageBreak/>
        <w:t>W</w:t>
      </w:r>
      <w:r w:rsidR="00A42D5F">
        <w:rPr>
          <w:rFonts w:asciiTheme="minorHAnsi" w:hAnsiTheme="minorHAnsi" w:cstheme="minorHAnsi"/>
          <w:sz w:val="32"/>
          <w:szCs w:val="32"/>
        </w:rPr>
        <w:t>orld Café’</w:t>
      </w:r>
      <w:r w:rsidRPr="00A42D5F">
        <w:rPr>
          <w:rFonts w:asciiTheme="minorHAnsi" w:hAnsiTheme="minorHAnsi" w:cstheme="minorHAnsi"/>
          <w:sz w:val="32"/>
          <w:szCs w:val="32"/>
        </w:rPr>
        <w:t xml:space="preserve"> </w:t>
      </w:r>
      <w:r w:rsidR="006426B9" w:rsidRPr="00A42D5F">
        <w:rPr>
          <w:rFonts w:asciiTheme="minorHAnsi" w:hAnsiTheme="minorHAnsi" w:cstheme="minorHAnsi"/>
          <w:sz w:val="32"/>
          <w:szCs w:val="32"/>
        </w:rPr>
        <w:t xml:space="preserve">- </w:t>
      </w:r>
      <w:r w:rsidRPr="00A42D5F">
        <w:rPr>
          <w:rFonts w:asciiTheme="minorHAnsi" w:hAnsiTheme="minorHAnsi" w:cstheme="minorHAnsi"/>
          <w:sz w:val="32"/>
          <w:szCs w:val="32"/>
        </w:rPr>
        <w:t>T</w:t>
      </w:r>
      <w:r w:rsidR="00A42D5F">
        <w:rPr>
          <w:rFonts w:asciiTheme="minorHAnsi" w:hAnsiTheme="minorHAnsi" w:cstheme="minorHAnsi"/>
          <w:sz w:val="32"/>
          <w:szCs w:val="32"/>
        </w:rPr>
        <w:t>able</w:t>
      </w:r>
      <w:r w:rsidRPr="00A42D5F">
        <w:rPr>
          <w:rFonts w:asciiTheme="minorHAnsi" w:hAnsiTheme="minorHAnsi" w:cstheme="minorHAnsi"/>
          <w:sz w:val="32"/>
          <w:szCs w:val="32"/>
        </w:rPr>
        <w:t xml:space="preserve"> D</w:t>
      </w:r>
      <w:r w:rsidR="00A42D5F">
        <w:rPr>
          <w:rFonts w:asciiTheme="minorHAnsi" w:hAnsiTheme="minorHAnsi" w:cstheme="minorHAnsi"/>
          <w:sz w:val="32"/>
          <w:szCs w:val="32"/>
        </w:rPr>
        <w:t>iscussion</w:t>
      </w:r>
      <w:r w:rsidRPr="00A42D5F">
        <w:rPr>
          <w:rFonts w:asciiTheme="minorHAnsi" w:hAnsiTheme="minorHAnsi" w:cstheme="minorHAnsi"/>
          <w:sz w:val="32"/>
          <w:szCs w:val="32"/>
        </w:rPr>
        <w:t xml:space="preserve"> T</w:t>
      </w:r>
      <w:r w:rsidR="00A42D5F">
        <w:rPr>
          <w:rFonts w:asciiTheme="minorHAnsi" w:hAnsiTheme="minorHAnsi" w:cstheme="minorHAnsi"/>
          <w:sz w:val="32"/>
          <w:szCs w:val="32"/>
        </w:rPr>
        <w:t>hemes</w:t>
      </w:r>
      <w:r w:rsidRPr="00A42D5F">
        <w:rPr>
          <w:rFonts w:asciiTheme="minorHAnsi" w:hAnsiTheme="minorHAnsi" w:cstheme="minorHAnsi"/>
          <w:sz w:val="32"/>
          <w:szCs w:val="32"/>
        </w:rPr>
        <w:t xml:space="preserve">  </w:t>
      </w:r>
    </w:p>
    <w:p w14:paraId="55D6256D" w14:textId="77777777" w:rsidR="00221E47" w:rsidRPr="00673B94" w:rsidRDefault="00221E47" w:rsidP="00B24543">
      <w:pPr>
        <w:rPr>
          <w:rFonts w:asciiTheme="minorHAnsi" w:hAnsiTheme="minorHAnsi" w:cstheme="minorHAnsi"/>
          <w:b/>
          <w:bCs/>
          <w:color w:val="FF2F92"/>
        </w:rPr>
      </w:pPr>
    </w:p>
    <w:p w14:paraId="60806F50" w14:textId="5DBF3DAE" w:rsidR="00B24543" w:rsidRPr="00A42D5F" w:rsidRDefault="00B24543" w:rsidP="00A83FFE">
      <w:pPr>
        <w:pStyle w:val="Quote"/>
        <w:rPr>
          <w:rFonts w:asciiTheme="minorHAnsi" w:hAnsiTheme="minorHAnsi" w:cstheme="minorHAnsi"/>
          <w:szCs w:val="32"/>
        </w:rPr>
      </w:pPr>
      <w:r w:rsidRPr="00A42D5F">
        <w:rPr>
          <w:rFonts w:asciiTheme="minorHAnsi" w:hAnsiTheme="minorHAnsi" w:cstheme="minorHAnsi"/>
          <w:szCs w:val="32"/>
        </w:rPr>
        <w:t>D</w:t>
      </w:r>
      <w:r w:rsidR="00A42D5F" w:rsidRPr="00A42D5F">
        <w:rPr>
          <w:rFonts w:asciiTheme="minorHAnsi" w:hAnsiTheme="minorHAnsi" w:cstheme="minorHAnsi"/>
          <w:szCs w:val="32"/>
        </w:rPr>
        <w:t>iverse</w:t>
      </w:r>
      <w:r w:rsidRPr="00A42D5F">
        <w:rPr>
          <w:rFonts w:asciiTheme="minorHAnsi" w:hAnsiTheme="minorHAnsi" w:cstheme="minorHAnsi"/>
          <w:szCs w:val="32"/>
        </w:rPr>
        <w:t xml:space="preserve"> </w:t>
      </w:r>
      <w:r w:rsidR="00A42D5F" w:rsidRPr="00A42D5F">
        <w:rPr>
          <w:rFonts w:asciiTheme="minorHAnsi" w:hAnsiTheme="minorHAnsi" w:cstheme="minorHAnsi"/>
          <w:szCs w:val="32"/>
        </w:rPr>
        <w:t>and</w:t>
      </w:r>
      <w:r w:rsidRPr="00A42D5F">
        <w:rPr>
          <w:rFonts w:asciiTheme="minorHAnsi" w:hAnsiTheme="minorHAnsi" w:cstheme="minorHAnsi"/>
          <w:szCs w:val="32"/>
        </w:rPr>
        <w:t xml:space="preserve"> </w:t>
      </w:r>
      <w:r w:rsidR="00A42D5F" w:rsidRPr="00A42D5F">
        <w:rPr>
          <w:rFonts w:asciiTheme="minorHAnsi" w:hAnsiTheme="minorHAnsi" w:cstheme="minorHAnsi"/>
          <w:szCs w:val="32"/>
        </w:rPr>
        <w:t>Inclusive</w:t>
      </w:r>
      <w:r w:rsidRPr="00A42D5F">
        <w:rPr>
          <w:rFonts w:asciiTheme="minorHAnsi" w:hAnsiTheme="minorHAnsi" w:cstheme="minorHAnsi"/>
          <w:szCs w:val="32"/>
        </w:rPr>
        <w:t xml:space="preserve"> L</w:t>
      </w:r>
      <w:r w:rsidR="00A42D5F" w:rsidRPr="00A42D5F">
        <w:rPr>
          <w:rFonts w:asciiTheme="minorHAnsi" w:hAnsiTheme="minorHAnsi" w:cstheme="minorHAnsi"/>
          <w:szCs w:val="32"/>
        </w:rPr>
        <w:t>eadership</w:t>
      </w:r>
      <w:r w:rsidRPr="00A42D5F">
        <w:rPr>
          <w:rFonts w:asciiTheme="minorHAnsi" w:hAnsiTheme="minorHAnsi" w:cstheme="minorHAnsi"/>
          <w:szCs w:val="32"/>
        </w:rPr>
        <w:t>- S</w:t>
      </w:r>
      <w:r w:rsidR="00A42D5F" w:rsidRPr="00A42D5F">
        <w:rPr>
          <w:rFonts w:asciiTheme="minorHAnsi" w:hAnsiTheme="minorHAnsi" w:cstheme="minorHAnsi"/>
          <w:szCs w:val="32"/>
        </w:rPr>
        <w:t>heila</w:t>
      </w:r>
      <w:r w:rsidRPr="00A42D5F">
        <w:rPr>
          <w:rFonts w:asciiTheme="minorHAnsi" w:hAnsiTheme="minorHAnsi" w:cstheme="minorHAnsi"/>
          <w:szCs w:val="32"/>
        </w:rPr>
        <w:t xml:space="preserve"> L</w:t>
      </w:r>
      <w:r w:rsidR="00A42D5F" w:rsidRPr="00A42D5F">
        <w:rPr>
          <w:rFonts w:asciiTheme="minorHAnsi" w:hAnsiTheme="minorHAnsi" w:cstheme="minorHAnsi"/>
          <w:szCs w:val="32"/>
        </w:rPr>
        <w:t>loyd</w:t>
      </w:r>
      <w:r w:rsidRPr="00A42D5F">
        <w:rPr>
          <w:rFonts w:asciiTheme="minorHAnsi" w:hAnsiTheme="minorHAnsi" w:cstheme="minorHAnsi"/>
          <w:szCs w:val="32"/>
        </w:rPr>
        <w:t xml:space="preserve"> </w:t>
      </w:r>
    </w:p>
    <w:p w14:paraId="13F7F484" w14:textId="2A6C28A6" w:rsidR="0093739B" w:rsidRPr="00673B94" w:rsidRDefault="0093739B" w:rsidP="00B24543">
      <w:pPr>
        <w:rPr>
          <w:rFonts w:asciiTheme="minorHAnsi" w:hAnsiTheme="minorHAnsi" w:cstheme="minorHAnsi"/>
          <w:b/>
          <w:bCs/>
          <w:color w:val="FF2F92"/>
        </w:rPr>
      </w:pPr>
    </w:p>
    <w:p w14:paraId="326A7A46" w14:textId="39E1A633" w:rsidR="0093739B" w:rsidRPr="00673B94" w:rsidRDefault="0093739B" w:rsidP="00B24543">
      <w:pPr>
        <w:rPr>
          <w:rFonts w:asciiTheme="minorHAnsi" w:eastAsia="Arial" w:hAnsiTheme="minorHAnsi" w:cstheme="minorHAnsi"/>
          <w:sz w:val="20"/>
          <w:szCs w:val="18"/>
          <w:lang w:bidi="en-GB"/>
        </w:rPr>
      </w:pPr>
    </w:p>
    <w:p w14:paraId="20B1B30B" w14:textId="13B082AF" w:rsidR="0093739B" w:rsidRPr="00673B94" w:rsidRDefault="0093739B" w:rsidP="00A83FFE">
      <w:pPr>
        <w:pStyle w:val="Bulletpoints"/>
      </w:pPr>
      <w:r w:rsidRPr="00673B94">
        <w:t xml:space="preserve">Authentic leadership </w:t>
      </w:r>
      <w:r w:rsidR="00941414">
        <w:t>is central to this agenda. B</w:t>
      </w:r>
      <w:r w:rsidRPr="00673B94">
        <w:t xml:space="preserve">ringing whole self to </w:t>
      </w:r>
      <w:r w:rsidR="006124D9" w:rsidRPr="00673B94">
        <w:t>your</w:t>
      </w:r>
      <w:r w:rsidRPr="00673B94">
        <w:t xml:space="preserve"> leadership </w:t>
      </w:r>
      <w:r w:rsidR="00D7229D" w:rsidRPr="00673B94">
        <w:t>to</w:t>
      </w:r>
      <w:r w:rsidRPr="00673B94">
        <w:t xml:space="preserve"> be ‘inclusive’.</w:t>
      </w:r>
    </w:p>
    <w:p w14:paraId="40E4B0DB" w14:textId="77777777" w:rsidR="008E224C" w:rsidRPr="00673B94" w:rsidRDefault="008E224C" w:rsidP="00A83FFE">
      <w:pPr>
        <w:pStyle w:val="Bulletpoints"/>
        <w:numPr>
          <w:ilvl w:val="0"/>
          <w:numId w:val="0"/>
        </w:numPr>
        <w:ind w:left="720"/>
      </w:pPr>
    </w:p>
    <w:p w14:paraId="40989B00" w14:textId="5BFFE08E" w:rsidR="0093739B" w:rsidRPr="00673B94" w:rsidRDefault="0093739B" w:rsidP="00A83FFE">
      <w:pPr>
        <w:pStyle w:val="Bulletpoints"/>
      </w:pPr>
      <w:r w:rsidRPr="00673B94">
        <w:t>There is a disconnect</w:t>
      </w:r>
      <w:r w:rsidR="00941414">
        <w:t xml:space="preserve"> </w:t>
      </w:r>
      <w:r w:rsidRPr="00673B94">
        <w:t xml:space="preserve">between board to the floor. The policies </w:t>
      </w:r>
      <w:r w:rsidR="00941414">
        <w:t xml:space="preserve">are making a commitment to addressing the issue </w:t>
      </w:r>
      <w:r w:rsidR="00D7229D">
        <w:t xml:space="preserve">but </w:t>
      </w:r>
      <w:r w:rsidR="00D7229D" w:rsidRPr="00673B94">
        <w:t>the</w:t>
      </w:r>
      <w:r w:rsidRPr="00673B94">
        <w:t xml:space="preserve"> experiences of nurses and midwifes and other healthcare professionals in the or</w:t>
      </w:r>
      <w:r w:rsidR="00941414">
        <w:t>ganisation indicate frequent experiences of micro aggression and blocks to career progress/ development opportunities</w:t>
      </w:r>
      <w:r w:rsidRPr="00673B94">
        <w:t xml:space="preserve">. </w:t>
      </w:r>
    </w:p>
    <w:p w14:paraId="04BA713E" w14:textId="77777777" w:rsidR="008E224C" w:rsidRPr="00673B94" w:rsidRDefault="008E224C" w:rsidP="00A83FFE">
      <w:pPr>
        <w:pStyle w:val="Bulletpoints"/>
        <w:numPr>
          <w:ilvl w:val="0"/>
          <w:numId w:val="0"/>
        </w:numPr>
        <w:ind w:left="720"/>
      </w:pPr>
    </w:p>
    <w:p w14:paraId="4B378748" w14:textId="362DFED3" w:rsidR="0093739B" w:rsidRDefault="006124D9" w:rsidP="00A83FFE">
      <w:pPr>
        <w:pStyle w:val="Bulletpoints"/>
      </w:pPr>
      <w:r w:rsidRPr="00673B94">
        <w:t xml:space="preserve">The </w:t>
      </w:r>
      <w:r w:rsidR="0093739B" w:rsidRPr="00673B94">
        <w:t xml:space="preserve">FNF can help </w:t>
      </w:r>
      <w:r w:rsidR="00D7229D">
        <w:t>by enabling</w:t>
      </w:r>
      <w:r w:rsidR="00941414">
        <w:t xml:space="preserve"> organisations to </w:t>
      </w:r>
      <w:r w:rsidR="0093739B" w:rsidRPr="00673B94">
        <w:t xml:space="preserve">create safe spaces, where people can raise their concerns and develop </w:t>
      </w:r>
      <w:r w:rsidRPr="00673B94">
        <w:t>self-awareness</w:t>
      </w:r>
      <w:r w:rsidR="0093739B" w:rsidRPr="00673B94">
        <w:t xml:space="preserve"> and emotional intelligence required to </w:t>
      </w:r>
      <w:r w:rsidR="00941414">
        <w:t>enhance the cultural sensitivity of the workforce</w:t>
      </w:r>
      <w:r w:rsidR="0093739B" w:rsidRPr="00673B94">
        <w:t>.</w:t>
      </w:r>
    </w:p>
    <w:p w14:paraId="126C73F6" w14:textId="77777777" w:rsidR="00CE68D8" w:rsidRDefault="00CE68D8" w:rsidP="00CE68D8">
      <w:pPr>
        <w:pStyle w:val="ListParagraph"/>
      </w:pPr>
    </w:p>
    <w:p w14:paraId="1D95AF22" w14:textId="5D69CB3E" w:rsidR="00CE68D8" w:rsidRPr="00A42D5F" w:rsidRDefault="00CE68D8" w:rsidP="00CE68D8">
      <w:pPr>
        <w:pStyle w:val="Bulletpoints"/>
        <w:numPr>
          <w:ilvl w:val="0"/>
          <w:numId w:val="0"/>
        </w:numPr>
        <w:ind w:left="360"/>
        <w:rPr>
          <w:rFonts w:asciiTheme="minorHAnsi" w:hAnsiTheme="minorHAnsi" w:cstheme="minorHAnsi"/>
          <w:b/>
          <w:iCs/>
          <w:color w:val="00B4AE" w:themeColor="accent1"/>
          <w:sz w:val="28"/>
          <w:szCs w:val="28"/>
        </w:rPr>
      </w:pPr>
      <w:r w:rsidRPr="00A42D5F">
        <w:rPr>
          <w:rFonts w:asciiTheme="minorHAnsi" w:hAnsiTheme="minorHAnsi" w:cstheme="minorHAnsi"/>
          <w:b/>
          <w:iCs/>
          <w:color w:val="00B4AE" w:themeColor="accent1"/>
          <w:sz w:val="28"/>
          <w:szCs w:val="28"/>
        </w:rPr>
        <w:t>Next Steps</w:t>
      </w:r>
    </w:p>
    <w:p w14:paraId="3EA7006F" w14:textId="27C88648" w:rsidR="00CE68D8" w:rsidRDefault="00CE68D8" w:rsidP="00CE68D8">
      <w:pPr>
        <w:pStyle w:val="Bulletpoints"/>
        <w:numPr>
          <w:ilvl w:val="0"/>
          <w:numId w:val="0"/>
        </w:numPr>
        <w:ind w:left="360"/>
        <w:rPr>
          <w:rFonts w:asciiTheme="majorHAnsi" w:hAnsiTheme="majorHAnsi"/>
          <w:b/>
          <w:iCs/>
          <w:color w:val="00B4AE" w:themeColor="accent1"/>
          <w:sz w:val="32"/>
          <w:szCs w:val="22"/>
        </w:rPr>
      </w:pPr>
    </w:p>
    <w:p w14:paraId="52D43778" w14:textId="71888653" w:rsidR="00CE68D8" w:rsidRPr="006356F2" w:rsidRDefault="00CE68D8" w:rsidP="00CE68D8">
      <w:pPr>
        <w:pStyle w:val="Bulletpoints"/>
        <w:numPr>
          <w:ilvl w:val="0"/>
          <w:numId w:val="0"/>
        </w:numPr>
        <w:ind w:left="360"/>
        <w:rPr>
          <w:rFonts w:asciiTheme="minorHAnsi" w:hAnsiTheme="minorHAnsi" w:cstheme="minorHAnsi"/>
          <w:bCs/>
          <w:iCs/>
          <w:szCs w:val="20"/>
        </w:rPr>
      </w:pPr>
      <w:r w:rsidRPr="006356F2">
        <w:rPr>
          <w:rFonts w:asciiTheme="minorHAnsi" w:hAnsiTheme="minorHAnsi" w:cstheme="minorHAnsi"/>
          <w:bCs/>
          <w:iCs/>
          <w:szCs w:val="20"/>
        </w:rPr>
        <w:t>Our key performance indicators collate the diversity of our scholars and delegates</w:t>
      </w:r>
      <w:r w:rsidR="006356F2" w:rsidRPr="006356F2">
        <w:rPr>
          <w:rFonts w:asciiTheme="minorHAnsi" w:hAnsiTheme="minorHAnsi" w:cstheme="minorHAnsi"/>
          <w:bCs/>
          <w:iCs/>
          <w:szCs w:val="20"/>
        </w:rPr>
        <w:t xml:space="preserve"> to ensure a fair </w:t>
      </w:r>
      <w:r w:rsidRPr="006356F2">
        <w:rPr>
          <w:rFonts w:asciiTheme="minorHAnsi" w:hAnsiTheme="minorHAnsi" w:cstheme="minorHAnsi"/>
          <w:bCs/>
          <w:iCs/>
          <w:szCs w:val="20"/>
        </w:rPr>
        <w:t xml:space="preserve">selection process for </w:t>
      </w:r>
      <w:r w:rsidR="006356F2" w:rsidRPr="006356F2">
        <w:rPr>
          <w:rFonts w:asciiTheme="minorHAnsi" w:hAnsiTheme="minorHAnsi" w:cstheme="minorHAnsi"/>
          <w:bCs/>
          <w:iCs/>
          <w:szCs w:val="20"/>
        </w:rPr>
        <w:t xml:space="preserve">all our </w:t>
      </w:r>
      <w:r w:rsidRPr="006356F2">
        <w:rPr>
          <w:rFonts w:asciiTheme="minorHAnsi" w:hAnsiTheme="minorHAnsi" w:cstheme="minorHAnsi"/>
          <w:bCs/>
          <w:iCs/>
          <w:szCs w:val="20"/>
        </w:rPr>
        <w:t>scholarship and leadership programmes</w:t>
      </w:r>
      <w:r w:rsidR="006356F2" w:rsidRPr="006356F2">
        <w:rPr>
          <w:rFonts w:asciiTheme="minorHAnsi" w:hAnsiTheme="minorHAnsi" w:cstheme="minorHAnsi"/>
          <w:bCs/>
          <w:iCs/>
          <w:szCs w:val="20"/>
        </w:rPr>
        <w:t xml:space="preserve">. Sheila Lloyd will now lead on this agenda to ensure practices are embedded. </w:t>
      </w:r>
      <w:r w:rsidRPr="006356F2">
        <w:rPr>
          <w:rFonts w:asciiTheme="minorHAnsi" w:hAnsiTheme="minorHAnsi" w:cstheme="minorHAnsi"/>
          <w:bCs/>
          <w:iCs/>
          <w:szCs w:val="20"/>
        </w:rPr>
        <w:t xml:space="preserve">   </w:t>
      </w:r>
    </w:p>
    <w:p w14:paraId="7C7999A2" w14:textId="77777777" w:rsidR="0093739B" w:rsidRPr="006356F2" w:rsidRDefault="0093739B" w:rsidP="00B24543">
      <w:pPr>
        <w:rPr>
          <w:rFonts w:asciiTheme="minorHAnsi" w:hAnsiTheme="minorHAnsi" w:cstheme="minorHAnsi"/>
          <w:bCs/>
          <w:sz w:val="20"/>
          <w:szCs w:val="20"/>
        </w:rPr>
      </w:pPr>
    </w:p>
    <w:p w14:paraId="480498D1" w14:textId="44E07DFD" w:rsidR="00B24543" w:rsidRPr="00A42D5F" w:rsidRDefault="008B7D71" w:rsidP="00A83FFE">
      <w:pPr>
        <w:pStyle w:val="Quote"/>
        <w:rPr>
          <w:rFonts w:asciiTheme="minorHAnsi" w:hAnsiTheme="minorHAnsi" w:cstheme="minorHAnsi"/>
          <w:bCs/>
          <w:color w:val="FF2600"/>
        </w:rPr>
      </w:pPr>
      <w:r>
        <w:rPr>
          <w:bCs/>
          <w:color w:val="FF2600"/>
        </w:rPr>
        <w:t xml:space="preserve"> </w:t>
      </w:r>
      <w:r w:rsidR="00B24543" w:rsidRPr="00A42D5F">
        <w:rPr>
          <w:rFonts w:asciiTheme="minorHAnsi" w:hAnsiTheme="minorHAnsi" w:cstheme="minorHAnsi"/>
        </w:rPr>
        <w:t>C</w:t>
      </w:r>
      <w:r w:rsidR="00A42D5F" w:rsidRPr="00A42D5F">
        <w:rPr>
          <w:rFonts w:asciiTheme="minorHAnsi" w:hAnsiTheme="minorHAnsi" w:cstheme="minorHAnsi"/>
        </w:rPr>
        <w:t>linical</w:t>
      </w:r>
      <w:r w:rsidR="00B24543" w:rsidRPr="00A42D5F">
        <w:rPr>
          <w:rFonts w:asciiTheme="minorHAnsi" w:hAnsiTheme="minorHAnsi" w:cstheme="minorHAnsi"/>
        </w:rPr>
        <w:t xml:space="preserve"> S</w:t>
      </w:r>
      <w:r w:rsidR="00A42D5F" w:rsidRPr="00A42D5F">
        <w:rPr>
          <w:rFonts w:asciiTheme="minorHAnsi" w:hAnsiTheme="minorHAnsi" w:cstheme="minorHAnsi"/>
        </w:rPr>
        <w:t>upervision</w:t>
      </w:r>
      <w:r w:rsidR="00B24543" w:rsidRPr="00A42D5F">
        <w:rPr>
          <w:rFonts w:asciiTheme="minorHAnsi" w:hAnsiTheme="minorHAnsi" w:cstheme="minorHAnsi"/>
        </w:rPr>
        <w:t>- J</w:t>
      </w:r>
      <w:r w:rsidR="00A42D5F" w:rsidRPr="00A42D5F">
        <w:rPr>
          <w:rFonts w:asciiTheme="minorHAnsi" w:hAnsiTheme="minorHAnsi" w:cstheme="minorHAnsi"/>
        </w:rPr>
        <w:t>ess</w:t>
      </w:r>
      <w:r w:rsidR="00B24543" w:rsidRPr="00A42D5F">
        <w:rPr>
          <w:rFonts w:asciiTheme="minorHAnsi" w:hAnsiTheme="minorHAnsi" w:cstheme="minorHAnsi"/>
        </w:rPr>
        <w:t xml:space="preserve"> S</w:t>
      </w:r>
      <w:r w:rsidR="00A42D5F" w:rsidRPr="00A42D5F">
        <w:rPr>
          <w:rFonts w:asciiTheme="minorHAnsi" w:hAnsiTheme="minorHAnsi" w:cstheme="minorHAnsi"/>
        </w:rPr>
        <w:t>ainsbury</w:t>
      </w:r>
      <w:r w:rsidR="00B24543" w:rsidRPr="00A42D5F">
        <w:rPr>
          <w:rFonts w:asciiTheme="minorHAnsi" w:hAnsiTheme="minorHAnsi" w:cstheme="minorHAnsi"/>
          <w:bCs/>
          <w:color w:val="FF2600"/>
        </w:rPr>
        <w:t xml:space="preserve"> </w:t>
      </w:r>
    </w:p>
    <w:p w14:paraId="62B0AD90" w14:textId="1BA911F8" w:rsidR="0093739B" w:rsidRPr="00A83FFE" w:rsidRDefault="008B7D71" w:rsidP="00A83FFE">
      <w:pPr>
        <w:rPr>
          <w:rFonts w:asciiTheme="minorHAnsi" w:hAnsiTheme="minorHAnsi" w:cstheme="minorHAnsi"/>
          <w:b/>
          <w:bCs/>
          <w:color w:val="FF2600"/>
        </w:rPr>
      </w:pPr>
      <w:r w:rsidRPr="00673B94">
        <w:rPr>
          <w:rFonts w:asciiTheme="minorHAnsi" w:hAnsiTheme="minorHAnsi" w:cstheme="minorHAnsi"/>
          <w:b/>
          <w:bCs/>
          <w:color w:val="FF2600"/>
        </w:rPr>
        <w:t xml:space="preserve"> </w:t>
      </w:r>
    </w:p>
    <w:p w14:paraId="16C33905" w14:textId="4DA56C48" w:rsidR="0093739B" w:rsidRPr="00673B94" w:rsidRDefault="00941414" w:rsidP="00A83FFE">
      <w:pPr>
        <w:pStyle w:val="Bulletpoints"/>
      </w:pPr>
      <w:r>
        <w:t>C</w:t>
      </w:r>
      <w:r w:rsidR="0093739B" w:rsidRPr="00673B94">
        <w:t xml:space="preserve">hief nurses </w:t>
      </w:r>
      <w:r>
        <w:t xml:space="preserve">do not always understand </w:t>
      </w:r>
      <w:r w:rsidR="0093739B" w:rsidRPr="00673B94">
        <w:t>what</w:t>
      </w:r>
      <w:r>
        <w:t xml:space="preserve"> is meant by the </w:t>
      </w:r>
      <w:r w:rsidR="008E224C" w:rsidRPr="00673B94">
        <w:t>term and</w:t>
      </w:r>
      <w:r w:rsidR="0093739B" w:rsidRPr="00673B94">
        <w:t xml:space="preserve"> </w:t>
      </w:r>
      <w:r>
        <w:t>are</w:t>
      </w:r>
      <w:r w:rsidR="0093739B" w:rsidRPr="00673B94">
        <w:t xml:space="preserve"> not role modelling it within </w:t>
      </w:r>
      <w:r>
        <w:t>their</w:t>
      </w:r>
      <w:r w:rsidR="0093739B" w:rsidRPr="00673B94">
        <w:t xml:space="preserve"> organisation </w:t>
      </w:r>
      <w:r>
        <w:t>them</w:t>
      </w:r>
      <w:r w:rsidR="00E3406C" w:rsidRPr="00673B94">
        <w:t>selves</w:t>
      </w:r>
      <w:r w:rsidR="0093739B" w:rsidRPr="00673B94">
        <w:t xml:space="preserve">. </w:t>
      </w:r>
      <w:r w:rsidR="001427B8">
        <w:t xml:space="preserve">FNF can support senior leadership to understand the concept and think about embedding in their organisations. </w:t>
      </w:r>
    </w:p>
    <w:p w14:paraId="3FBC8D57" w14:textId="77777777" w:rsidR="008E224C" w:rsidRPr="00673B94" w:rsidRDefault="008E224C" w:rsidP="00A83FFE">
      <w:pPr>
        <w:pStyle w:val="Bulletpoints"/>
        <w:numPr>
          <w:ilvl w:val="0"/>
          <w:numId w:val="0"/>
        </w:numPr>
        <w:ind w:left="720"/>
      </w:pPr>
    </w:p>
    <w:p w14:paraId="6E4EC4D1" w14:textId="1918C71E" w:rsidR="00E3406C" w:rsidRPr="00673B94" w:rsidRDefault="001427B8" w:rsidP="00A83FFE">
      <w:pPr>
        <w:pStyle w:val="Bulletpoints"/>
      </w:pPr>
      <w:r>
        <w:t>P</w:t>
      </w:r>
      <w:r w:rsidR="00E3406C" w:rsidRPr="00673B94">
        <w:t>rotect</w:t>
      </w:r>
      <w:r>
        <w:t>ing</w:t>
      </w:r>
      <w:r w:rsidR="00E3406C" w:rsidRPr="00673B94">
        <w:t xml:space="preserve"> time for our nurses </w:t>
      </w:r>
      <w:r w:rsidR="008E224C" w:rsidRPr="00673B94">
        <w:t>to</w:t>
      </w:r>
      <w:r w:rsidR="00E3406C" w:rsidRPr="00673B94">
        <w:t xml:space="preserve"> access clinical supervision is</w:t>
      </w:r>
      <w:r>
        <w:t xml:space="preserve"> the biggest barrier. FNF can support by influencing regulars and workforce planning to ensure this is mandated</w:t>
      </w:r>
      <w:r w:rsidR="00E3406C" w:rsidRPr="00673B94">
        <w:t>.</w:t>
      </w:r>
    </w:p>
    <w:p w14:paraId="0A3021FE" w14:textId="77777777" w:rsidR="008E224C" w:rsidRPr="00673B94" w:rsidRDefault="008E224C" w:rsidP="00A83FFE">
      <w:pPr>
        <w:pStyle w:val="Bulletpoints"/>
        <w:numPr>
          <w:ilvl w:val="0"/>
          <w:numId w:val="0"/>
        </w:numPr>
        <w:ind w:left="720"/>
      </w:pPr>
    </w:p>
    <w:p w14:paraId="3D74273A" w14:textId="5389C28B" w:rsidR="00E3406C" w:rsidRDefault="001427B8" w:rsidP="00A83FFE">
      <w:pPr>
        <w:pStyle w:val="Bulletpoints"/>
      </w:pPr>
      <w:r>
        <w:t>FNF should</w:t>
      </w:r>
      <w:r w:rsidR="00E3406C" w:rsidRPr="00673B94">
        <w:t xml:space="preserve"> work with the NMC to</w:t>
      </w:r>
      <w:r>
        <w:t xml:space="preserve"> take this forward as you believe it requires regulatory influence. The RCN also have role in this</w:t>
      </w:r>
      <w:r w:rsidR="0057423F" w:rsidRPr="00673B94">
        <w:t>.</w:t>
      </w:r>
    </w:p>
    <w:p w14:paraId="019B4540" w14:textId="77777777" w:rsidR="006356F2" w:rsidRDefault="006356F2" w:rsidP="006356F2">
      <w:pPr>
        <w:pStyle w:val="ListParagraph"/>
      </w:pPr>
    </w:p>
    <w:p w14:paraId="0F195D27" w14:textId="77777777" w:rsidR="00A42D5F" w:rsidRPr="00A42D5F" w:rsidRDefault="00A42D5F" w:rsidP="00A42D5F">
      <w:pPr>
        <w:pStyle w:val="Bulletpoints"/>
        <w:numPr>
          <w:ilvl w:val="0"/>
          <w:numId w:val="0"/>
        </w:numPr>
        <w:ind w:left="360"/>
        <w:rPr>
          <w:rFonts w:asciiTheme="minorHAnsi" w:hAnsiTheme="minorHAnsi" w:cstheme="minorHAnsi"/>
          <w:b/>
          <w:iCs/>
          <w:color w:val="00B4AE" w:themeColor="accent1"/>
          <w:sz w:val="28"/>
          <w:szCs w:val="28"/>
        </w:rPr>
      </w:pPr>
      <w:r w:rsidRPr="00A42D5F">
        <w:rPr>
          <w:rFonts w:asciiTheme="minorHAnsi" w:hAnsiTheme="minorHAnsi" w:cstheme="minorHAnsi"/>
          <w:b/>
          <w:iCs/>
          <w:color w:val="00B4AE" w:themeColor="accent1"/>
          <w:sz w:val="28"/>
          <w:szCs w:val="28"/>
        </w:rPr>
        <w:t>Next Steps</w:t>
      </w:r>
    </w:p>
    <w:p w14:paraId="1BC46DCD" w14:textId="59B51ECD" w:rsidR="006356F2" w:rsidRDefault="006356F2" w:rsidP="006356F2">
      <w:pPr>
        <w:pStyle w:val="Bulletpoints"/>
        <w:numPr>
          <w:ilvl w:val="0"/>
          <w:numId w:val="0"/>
        </w:numPr>
      </w:pPr>
    </w:p>
    <w:p w14:paraId="146B71B9" w14:textId="7DC723DD" w:rsidR="006356F2" w:rsidRPr="00673B94" w:rsidRDefault="006356F2" w:rsidP="00A42D5F">
      <w:pPr>
        <w:pStyle w:val="Bulletpoints"/>
        <w:numPr>
          <w:ilvl w:val="0"/>
          <w:numId w:val="0"/>
        </w:numPr>
        <w:ind w:left="360"/>
      </w:pPr>
      <w:r>
        <w:t xml:space="preserve">Our Clinical Supervision Expert Working Group led by Jess Sainsbury is working closely on the national agenda to address access to </w:t>
      </w:r>
      <w:r w:rsidR="007E3720">
        <w:t>c</w:t>
      </w:r>
      <w:r>
        <w:t xml:space="preserve">linical supervision for all nurses and midwives. This includes influencing chief nurses nationally. </w:t>
      </w:r>
    </w:p>
    <w:p w14:paraId="15D0D599" w14:textId="079F05A8" w:rsidR="0093739B" w:rsidRDefault="0093739B" w:rsidP="00B24543">
      <w:pPr>
        <w:rPr>
          <w:b/>
          <w:bCs/>
          <w:color w:val="FF2600"/>
        </w:rPr>
      </w:pPr>
    </w:p>
    <w:p w14:paraId="5378EA7D" w14:textId="4978B8D3" w:rsidR="005643DD" w:rsidRPr="00F15FE1" w:rsidRDefault="00FC0D91" w:rsidP="00F15FE1">
      <w:pPr>
        <w:pStyle w:val="Quote"/>
      </w:pPr>
      <w:r>
        <w:t xml:space="preserve">Leadership and </w:t>
      </w:r>
      <w:r w:rsidR="005643DD" w:rsidRPr="00A83FFE">
        <w:t>E</w:t>
      </w:r>
      <w:r>
        <w:t>ducation</w:t>
      </w:r>
      <w:r w:rsidR="005643DD" w:rsidRPr="00A83FFE">
        <w:t xml:space="preserve"> P</w:t>
      </w:r>
      <w:r>
        <w:t xml:space="preserve">rogrammes </w:t>
      </w:r>
      <w:r w:rsidR="005643DD" w:rsidRPr="00A83FFE">
        <w:t>- G</w:t>
      </w:r>
      <w:r>
        <w:t>emma</w:t>
      </w:r>
      <w:r w:rsidR="005643DD" w:rsidRPr="00A83FFE">
        <w:t xml:space="preserve"> S</w:t>
      </w:r>
      <w:r>
        <w:t>tacey</w:t>
      </w:r>
    </w:p>
    <w:p w14:paraId="32EF952B" w14:textId="77777777" w:rsidR="008E224C" w:rsidRPr="00673B94" w:rsidRDefault="008E224C" w:rsidP="00A83FFE">
      <w:pPr>
        <w:pStyle w:val="Bulletpoints"/>
        <w:numPr>
          <w:ilvl w:val="0"/>
          <w:numId w:val="0"/>
        </w:numPr>
        <w:ind w:left="720"/>
      </w:pPr>
    </w:p>
    <w:p w14:paraId="4659AA01" w14:textId="6AA58843" w:rsidR="005643DD" w:rsidRPr="00673B94" w:rsidRDefault="00F15FE1" w:rsidP="00A83FFE">
      <w:pPr>
        <w:pStyle w:val="Bulletpoints"/>
      </w:pPr>
      <w:r>
        <w:t xml:space="preserve">Supporting nurses to be influential within the development </w:t>
      </w:r>
      <w:r w:rsidR="00DC3A7C">
        <w:t>and establishment of the Integrated Care Systems</w:t>
      </w:r>
      <w:r w:rsidR="005643DD" w:rsidRPr="00673B94">
        <w:t>.</w:t>
      </w:r>
    </w:p>
    <w:p w14:paraId="259BD3DB" w14:textId="77777777" w:rsidR="008E224C" w:rsidRPr="00673B94" w:rsidRDefault="008E224C" w:rsidP="00A83FFE">
      <w:pPr>
        <w:pStyle w:val="Bulletpoints"/>
        <w:numPr>
          <w:ilvl w:val="0"/>
          <w:numId w:val="0"/>
        </w:numPr>
        <w:ind w:left="720"/>
      </w:pPr>
    </w:p>
    <w:p w14:paraId="78DBD528" w14:textId="51FD36A6" w:rsidR="005643DD" w:rsidRPr="00673B94" w:rsidRDefault="00DC3A7C" w:rsidP="00A83FFE">
      <w:pPr>
        <w:pStyle w:val="Bulletpoints"/>
      </w:pPr>
      <w:r>
        <w:t xml:space="preserve">Share varied career journeys of members to inspire early career nurses and demonstrate the range of pathways.  </w:t>
      </w:r>
    </w:p>
    <w:p w14:paraId="248D55D8" w14:textId="309CB67A" w:rsidR="005643DD" w:rsidRPr="00673B94" w:rsidRDefault="005643DD" w:rsidP="00DC3A7C">
      <w:pPr>
        <w:pStyle w:val="Bulletpoints"/>
        <w:numPr>
          <w:ilvl w:val="0"/>
          <w:numId w:val="0"/>
        </w:numPr>
      </w:pPr>
    </w:p>
    <w:p w14:paraId="5D23121D" w14:textId="7880D22A" w:rsidR="005643DD" w:rsidRDefault="00DC3A7C" w:rsidP="00A83FFE">
      <w:pPr>
        <w:pStyle w:val="Bulletpoints"/>
      </w:pPr>
      <w:r>
        <w:t xml:space="preserve">Create and establish a mentorship network which members will contribute to as both mentors and mentees. </w:t>
      </w:r>
    </w:p>
    <w:p w14:paraId="3246E60A" w14:textId="77777777" w:rsidR="006356F2" w:rsidRDefault="006356F2" w:rsidP="006356F2">
      <w:pPr>
        <w:pStyle w:val="ListParagraph"/>
      </w:pPr>
    </w:p>
    <w:p w14:paraId="3531EB7F" w14:textId="77777777" w:rsidR="00A42D5F" w:rsidRPr="00A42D5F" w:rsidRDefault="00A42D5F" w:rsidP="00A42D5F">
      <w:pPr>
        <w:pStyle w:val="Bulletpoints"/>
        <w:numPr>
          <w:ilvl w:val="0"/>
          <w:numId w:val="0"/>
        </w:numPr>
        <w:ind w:left="360"/>
        <w:rPr>
          <w:rFonts w:asciiTheme="minorHAnsi" w:hAnsiTheme="minorHAnsi" w:cstheme="minorHAnsi"/>
          <w:b/>
          <w:iCs/>
          <w:color w:val="00B4AE" w:themeColor="accent1"/>
          <w:sz w:val="28"/>
          <w:szCs w:val="28"/>
        </w:rPr>
      </w:pPr>
      <w:r w:rsidRPr="00A42D5F">
        <w:rPr>
          <w:rFonts w:asciiTheme="minorHAnsi" w:hAnsiTheme="minorHAnsi" w:cstheme="minorHAnsi"/>
          <w:b/>
          <w:iCs/>
          <w:color w:val="00B4AE" w:themeColor="accent1"/>
          <w:sz w:val="28"/>
          <w:szCs w:val="28"/>
        </w:rPr>
        <w:t>Next Steps</w:t>
      </w:r>
    </w:p>
    <w:p w14:paraId="3C6059F1" w14:textId="57674A5E" w:rsidR="006356F2" w:rsidRDefault="006356F2" w:rsidP="006356F2">
      <w:pPr>
        <w:pStyle w:val="Bulletpoints"/>
        <w:numPr>
          <w:ilvl w:val="0"/>
          <w:numId w:val="0"/>
        </w:numPr>
        <w:ind w:left="720" w:hanging="360"/>
      </w:pPr>
    </w:p>
    <w:p w14:paraId="309CCD7E" w14:textId="4598FB88" w:rsidR="006356F2" w:rsidRPr="00673B94" w:rsidRDefault="006356F2" w:rsidP="006356F2">
      <w:pPr>
        <w:pStyle w:val="Bulletpoints"/>
        <w:numPr>
          <w:ilvl w:val="0"/>
          <w:numId w:val="0"/>
        </w:numPr>
        <w:ind w:left="720" w:hanging="360"/>
      </w:pPr>
      <w:r>
        <w:t xml:space="preserve">Lucy Brown, Our Deputy Clinical Chair and Adam Rabinowitz are working on the expansion of the membership offering across ICS, Higher Educational Institutions (HEI’s) and </w:t>
      </w:r>
      <w:r w:rsidR="00A42D5F">
        <w:t>globally</w:t>
      </w:r>
      <w:r>
        <w:t xml:space="preserve">. </w:t>
      </w:r>
      <w:r w:rsidR="00A42D5F">
        <w:t>Additionally,</w:t>
      </w:r>
      <w:r>
        <w:t xml:space="preserve"> we are sharing case studies to share our diverse and varied scholar career journeys. We have also commenced plans to expand our mentorship offering to all scholars and delegates utilising our established alumni network. </w:t>
      </w:r>
    </w:p>
    <w:p w14:paraId="190D0CC0" w14:textId="77777777" w:rsidR="00221E47" w:rsidRDefault="00221E47" w:rsidP="002C3F4D">
      <w:pPr>
        <w:rPr>
          <w:b/>
          <w:bCs/>
          <w:color w:val="00B050"/>
        </w:rPr>
      </w:pPr>
    </w:p>
    <w:p w14:paraId="267240A9" w14:textId="77777777" w:rsidR="00A42D5F" w:rsidRDefault="008B7D71" w:rsidP="00A83FFE">
      <w:pPr>
        <w:pStyle w:val="Quote"/>
        <w:rPr>
          <w:bCs/>
          <w:color w:val="00B050"/>
        </w:rPr>
      </w:pPr>
      <w:r>
        <w:rPr>
          <w:bCs/>
          <w:color w:val="00B050"/>
        </w:rPr>
        <w:t xml:space="preserve">  </w:t>
      </w:r>
    </w:p>
    <w:p w14:paraId="65294B6E" w14:textId="77777777" w:rsidR="00A42D5F" w:rsidRDefault="00A42D5F" w:rsidP="00A83FFE">
      <w:pPr>
        <w:pStyle w:val="Quote"/>
        <w:rPr>
          <w:bCs/>
          <w:color w:val="00B050"/>
        </w:rPr>
      </w:pPr>
    </w:p>
    <w:p w14:paraId="2F1F63EE" w14:textId="77777777" w:rsidR="00A42D5F" w:rsidRDefault="00A42D5F" w:rsidP="00A83FFE">
      <w:pPr>
        <w:pStyle w:val="Quote"/>
        <w:rPr>
          <w:bCs/>
          <w:color w:val="00B050"/>
        </w:rPr>
      </w:pPr>
    </w:p>
    <w:p w14:paraId="12CECB8D" w14:textId="36526FD8" w:rsidR="002C3F4D" w:rsidRPr="00A42D5F" w:rsidRDefault="008B7D71" w:rsidP="00A83FFE">
      <w:pPr>
        <w:pStyle w:val="Quote"/>
        <w:rPr>
          <w:rFonts w:asciiTheme="minorHAnsi" w:hAnsiTheme="minorHAnsi" w:cstheme="minorHAnsi"/>
          <w:bCs/>
          <w:color w:val="00B050"/>
        </w:rPr>
      </w:pPr>
      <w:r>
        <w:rPr>
          <w:bCs/>
          <w:color w:val="00B050"/>
        </w:rPr>
        <w:lastRenderedPageBreak/>
        <w:t xml:space="preserve"> </w:t>
      </w:r>
      <w:r w:rsidR="002C3F4D" w:rsidRPr="00A42D5F">
        <w:rPr>
          <w:rFonts w:asciiTheme="minorHAnsi" w:hAnsiTheme="minorHAnsi" w:cstheme="minorHAnsi"/>
        </w:rPr>
        <w:t>F</w:t>
      </w:r>
      <w:r w:rsidR="00A42D5F">
        <w:rPr>
          <w:rFonts w:asciiTheme="minorHAnsi" w:hAnsiTheme="minorHAnsi" w:cstheme="minorHAnsi"/>
        </w:rPr>
        <w:t>orward</w:t>
      </w:r>
      <w:r w:rsidR="002C3F4D" w:rsidRPr="00A42D5F">
        <w:rPr>
          <w:rFonts w:asciiTheme="minorHAnsi" w:hAnsiTheme="minorHAnsi" w:cstheme="minorHAnsi"/>
        </w:rPr>
        <w:t xml:space="preserve"> P</w:t>
      </w:r>
      <w:r w:rsidR="00A42D5F">
        <w:rPr>
          <w:rFonts w:asciiTheme="minorHAnsi" w:hAnsiTheme="minorHAnsi" w:cstheme="minorHAnsi"/>
        </w:rPr>
        <w:t xml:space="preserve">lanning </w:t>
      </w:r>
      <w:r w:rsidR="002C3F4D" w:rsidRPr="00A42D5F">
        <w:rPr>
          <w:rFonts w:asciiTheme="minorHAnsi" w:hAnsiTheme="minorHAnsi" w:cstheme="minorHAnsi"/>
        </w:rPr>
        <w:t>- G</w:t>
      </w:r>
      <w:r w:rsidR="00A42D5F">
        <w:rPr>
          <w:rFonts w:asciiTheme="minorHAnsi" w:hAnsiTheme="minorHAnsi" w:cstheme="minorHAnsi"/>
        </w:rPr>
        <w:t>reta</w:t>
      </w:r>
      <w:r w:rsidR="002C3F4D" w:rsidRPr="00A42D5F">
        <w:rPr>
          <w:rFonts w:asciiTheme="minorHAnsi" w:hAnsiTheme="minorHAnsi" w:cstheme="minorHAnsi"/>
        </w:rPr>
        <w:t xml:space="preserve"> W</w:t>
      </w:r>
      <w:r w:rsidR="00A42D5F">
        <w:rPr>
          <w:rFonts w:asciiTheme="minorHAnsi" w:hAnsiTheme="minorHAnsi" w:cstheme="minorHAnsi"/>
        </w:rPr>
        <w:t>estwood</w:t>
      </w:r>
    </w:p>
    <w:p w14:paraId="3AB91646" w14:textId="408A3388" w:rsidR="002C3F4D" w:rsidRPr="00673B94" w:rsidRDefault="002C3F4D" w:rsidP="00B24543">
      <w:pPr>
        <w:rPr>
          <w:rFonts w:asciiTheme="minorHAnsi" w:hAnsiTheme="minorHAnsi" w:cstheme="minorHAnsi"/>
          <w:b/>
          <w:bCs/>
          <w:color w:val="FF2600"/>
        </w:rPr>
      </w:pPr>
    </w:p>
    <w:p w14:paraId="6E711A38" w14:textId="504EECD7" w:rsidR="00CA5881" w:rsidRPr="00673B94" w:rsidRDefault="00DC3A7C" w:rsidP="00A83FFE">
      <w:pPr>
        <w:pStyle w:val="Bulletpoints"/>
      </w:pPr>
      <w:r>
        <w:t xml:space="preserve">Increase the visibility and accessibility of FNF to nurses and midwives working in all settings. This will require FNF to challenge the perception of the organisation as elitist. </w:t>
      </w:r>
    </w:p>
    <w:p w14:paraId="69E639AB" w14:textId="77777777" w:rsidR="008E224C" w:rsidRPr="00673B94" w:rsidRDefault="008E224C" w:rsidP="00A83FFE">
      <w:pPr>
        <w:pStyle w:val="Bulletpoints"/>
        <w:numPr>
          <w:ilvl w:val="0"/>
          <w:numId w:val="0"/>
        </w:numPr>
        <w:ind w:left="720"/>
      </w:pPr>
    </w:p>
    <w:p w14:paraId="5CC6EF43" w14:textId="0E9CF264" w:rsidR="00CA5881" w:rsidRDefault="00DC3A7C" w:rsidP="00A83FFE">
      <w:pPr>
        <w:pStyle w:val="Bulletpoints"/>
      </w:pPr>
      <w:r>
        <w:t>Expand the collective voice of nursing by developing into a global network.</w:t>
      </w:r>
      <w:r w:rsidR="00CA5881" w:rsidRPr="00673B94">
        <w:t xml:space="preserve"> </w:t>
      </w:r>
    </w:p>
    <w:p w14:paraId="360B995B" w14:textId="77777777" w:rsidR="00DC3A7C" w:rsidRPr="00673B94" w:rsidRDefault="00DC3A7C" w:rsidP="00DC3A7C">
      <w:pPr>
        <w:pStyle w:val="Bulletpoints"/>
        <w:numPr>
          <w:ilvl w:val="0"/>
          <w:numId w:val="0"/>
        </w:numPr>
      </w:pPr>
    </w:p>
    <w:p w14:paraId="1E4CD748" w14:textId="0C5DCACD" w:rsidR="00A83FFE" w:rsidRDefault="00DC3A7C" w:rsidP="00A83FFE">
      <w:pPr>
        <w:pStyle w:val="Bulletpoints"/>
      </w:pPr>
      <w:r>
        <w:t xml:space="preserve">Explore the potential of FNF becoming an accrediting body. </w:t>
      </w:r>
    </w:p>
    <w:p w14:paraId="16708B83" w14:textId="77777777" w:rsidR="006356F2" w:rsidRDefault="006356F2" w:rsidP="006356F2">
      <w:pPr>
        <w:pStyle w:val="ListParagraph"/>
      </w:pPr>
    </w:p>
    <w:p w14:paraId="3656AB1F" w14:textId="77777777" w:rsidR="00A42D5F" w:rsidRPr="00A42D5F" w:rsidRDefault="00A42D5F" w:rsidP="00A42D5F">
      <w:pPr>
        <w:pStyle w:val="Bulletpoints"/>
        <w:numPr>
          <w:ilvl w:val="0"/>
          <w:numId w:val="0"/>
        </w:numPr>
        <w:ind w:left="360"/>
        <w:rPr>
          <w:rFonts w:asciiTheme="minorHAnsi" w:hAnsiTheme="minorHAnsi" w:cstheme="minorHAnsi"/>
          <w:b/>
          <w:iCs/>
          <w:color w:val="00B4AE" w:themeColor="accent1"/>
          <w:sz w:val="28"/>
          <w:szCs w:val="28"/>
        </w:rPr>
      </w:pPr>
      <w:r w:rsidRPr="00A42D5F">
        <w:rPr>
          <w:rFonts w:asciiTheme="minorHAnsi" w:hAnsiTheme="minorHAnsi" w:cstheme="minorHAnsi"/>
          <w:b/>
          <w:iCs/>
          <w:color w:val="00B4AE" w:themeColor="accent1"/>
          <w:sz w:val="28"/>
          <w:szCs w:val="28"/>
        </w:rPr>
        <w:t>Next Steps</w:t>
      </w:r>
    </w:p>
    <w:p w14:paraId="3203CB2D" w14:textId="56964068" w:rsidR="006356F2" w:rsidRDefault="006356F2" w:rsidP="006356F2">
      <w:pPr>
        <w:pStyle w:val="Bulletpoints"/>
        <w:numPr>
          <w:ilvl w:val="0"/>
          <w:numId w:val="0"/>
        </w:numPr>
        <w:ind w:left="720"/>
      </w:pPr>
    </w:p>
    <w:p w14:paraId="5D31C56C" w14:textId="6CC0946C" w:rsidR="006356F2" w:rsidRDefault="006356F2" w:rsidP="006356F2">
      <w:pPr>
        <w:pStyle w:val="Bulletpoints"/>
        <w:numPr>
          <w:ilvl w:val="0"/>
          <w:numId w:val="0"/>
        </w:numPr>
        <w:ind w:left="720"/>
      </w:pPr>
      <w:r>
        <w:t xml:space="preserve">We are excited to share we are working on a global strategy to expand our collective voice and increase our visibility and accessibility. Our Global Committee </w:t>
      </w:r>
      <w:r w:rsidR="00FC0D91">
        <w:t xml:space="preserve">meets for its inaugural meeting in October 2021. </w:t>
      </w:r>
    </w:p>
    <w:p w14:paraId="5648FAD7" w14:textId="41C9EE41" w:rsidR="00A83FFE" w:rsidRDefault="00A83FFE" w:rsidP="00A83FFE">
      <w:pPr>
        <w:pStyle w:val="Bulletpoints"/>
        <w:numPr>
          <w:ilvl w:val="0"/>
          <w:numId w:val="0"/>
        </w:numPr>
        <w:rPr>
          <w:rFonts w:asciiTheme="minorHAnsi" w:hAnsiTheme="minorHAnsi" w:cstheme="minorHAnsi"/>
          <w:b/>
          <w:bCs/>
          <w:color w:val="7030A0"/>
        </w:rPr>
      </w:pPr>
    </w:p>
    <w:p w14:paraId="7AC5FA31" w14:textId="5D5476C8" w:rsidR="006356F2" w:rsidRDefault="006356F2" w:rsidP="00A83FFE">
      <w:pPr>
        <w:pStyle w:val="Bulletpoints"/>
        <w:numPr>
          <w:ilvl w:val="0"/>
          <w:numId w:val="0"/>
        </w:numPr>
        <w:rPr>
          <w:rFonts w:asciiTheme="minorHAnsi" w:hAnsiTheme="minorHAnsi" w:cstheme="minorHAnsi"/>
          <w:b/>
          <w:bCs/>
          <w:color w:val="7030A0"/>
        </w:rPr>
      </w:pPr>
    </w:p>
    <w:p w14:paraId="27C0C640" w14:textId="77777777" w:rsidR="00A42D5F" w:rsidRDefault="00A42D5F" w:rsidP="00A83FFE">
      <w:pPr>
        <w:pStyle w:val="Quote"/>
        <w:rPr>
          <w:rFonts w:asciiTheme="minorHAnsi" w:hAnsiTheme="minorHAnsi" w:cstheme="minorHAnsi"/>
        </w:rPr>
      </w:pPr>
    </w:p>
    <w:p w14:paraId="1404AF89" w14:textId="70A5E7F6" w:rsidR="002C3F4D" w:rsidRPr="00A42D5F" w:rsidRDefault="005643DD" w:rsidP="00A83FFE">
      <w:pPr>
        <w:pStyle w:val="Quote"/>
        <w:rPr>
          <w:rFonts w:asciiTheme="minorHAnsi" w:hAnsiTheme="minorHAnsi" w:cstheme="minorHAnsi"/>
        </w:rPr>
      </w:pPr>
      <w:r w:rsidRPr="00A42D5F">
        <w:rPr>
          <w:rFonts w:asciiTheme="minorHAnsi" w:hAnsiTheme="minorHAnsi" w:cstheme="minorHAnsi"/>
        </w:rPr>
        <w:t>M</w:t>
      </w:r>
      <w:r w:rsidR="00A42D5F">
        <w:rPr>
          <w:rFonts w:asciiTheme="minorHAnsi" w:hAnsiTheme="minorHAnsi" w:cstheme="minorHAnsi"/>
        </w:rPr>
        <w:t>embership</w:t>
      </w:r>
      <w:r w:rsidR="00221E47" w:rsidRPr="00A42D5F">
        <w:rPr>
          <w:rFonts w:asciiTheme="minorHAnsi" w:hAnsiTheme="minorHAnsi" w:cstheme="minorHAnsi"/>
        </w:rPr>
        <w:t xml:space="preserve"> B</w:t>
      </w:r>
      <w:r w:rsidR="00A42D5F">
        <w:rPr>
          <w:rFonts w:asciiTheme="minorHAnsi" w:hAnsiTheme="minorHAnsi" w:cstheme="minorHAnsi"/>
        </w:rPr>
        <w:t>enefits</w:t>
      </w:r>
      <w:r w:rsidRPr="00A42D5F">
        <w:rPr>
          <w:rFonts w:asciiTheme="minorHAnsi" w:hAnsiTheme="minorHAnsi" w:cstheme="minorHAnsi"/>
        </w:rPr>
        <w:t xml:space="preserve"> </w:t>
      </w:r>
      <w:r w:rsidR="00A42D5F">
        <w:rPr>
          <w:rFonts w:asciiTheme="minorHAnsi" w:hAnsiTheme="minorHAnsi" w:cstheme="minorHAnsi"/>
        </w:rPr>
        <w:t>and</w:t>
      </w:r>
      <w:r w:rsidRPr="00A42D5F">
        <w:rPr>
          <w:rFonts w:asciiTheme="minorHAnsi" w:hAnsiTheme="minorHAnsi" w:cstheme="minorHAnsi"/>
        </w:rPr>
        <w:t xml:space="preserve"> </w:t>
      </w:r>
      <w:r w:rsidR="00A42D5F">
        <w:rPr>
          <w:rFonts w:asciiTheme="minorHAnsi" w:hAnsiTheme="minorHAnsi" w:cstheme="minorHAnsi"/>
        </w:rPr>
        <w:t>Engagement</w:t>
      </w:r>
      <w:r w:rsidRPr="00A42D5F">
        <w:rPr>
          <w:rFonts w:asciiTheme="minorHAnsi" w:hAnsiTheme="minorHAnsi" w:cstheme="minorHAnsi"/>
        </w:rPr>
        <w:t xml:space="preserve"> – A</w:t>
      </w:r>
      <w:r w:rsidR="00A42D5F">
        <w:rPr>
          <w:rFonts w:asciiTheme="minorHAnsi" w:hAnsiTheme="minorHAnsi" w:cstheme="minorHAnsi"/>
        </w:rPr>
        <w:t>dam</w:t>
      </w:r>
      <w:r w:rsidR="00221E47" w:rsidRPr="00A42D5F">
        <w:rPr>
          <w:rFonts w:asciiTheme="minorHAnsi" w:hAnsiTheme="minorHAnsi" w:cstheme="minorHAnsi"/>
        </w:rPr>
        <w:t xml:space="preserve"> R</w:t>
      </w:r>
      <w:r w:rsidR="00A42D5F">
        <w:rPr>
          <w:rFonts w:asciiTheme="minorHAnsi" w:hAnsiTheme="minorHAnsi" w:cstheme="minorHAnsi"/>
        </w:rPr>
        <w:t>abinowitz</w:t>
      </w:r>
    </w:p>
    <w:p w14:paraId="737204EC" w14:textId="7833BE14" w:rsidR="005643DD" w:rsidRPr="00673B94" w:rsidRDefault="005643DD" w:rsidP="00A83FFE">
      <w:pPr>
        <w:pStyle w:val="Bulletpoints"/>
        <w:numPr>
          <w:ilvl w:val="0"/>
          <w:numId w:val="0"/>
        </w:numPr>
      </w:pPr>
    </w:p>
    <w:p w14:paraId="3E7F39CA" w14:textId="3A81DA5D" w:rsidR="00221E47" w:rsidRPr="00673B94" w:rsidRDefault="00221E47" w:rsidP="00A83FFE">
      <w:pPr>
        <w:pStyle w:val="Bulletpoints"/>
      </w:pPr>
      <w:r w:rsidRPr="00673B94">
        <w:t xml:space="preserve">The Academy membership benefits were reiterated to all members attending, to make sure there was an understanding of all that we offer.  </w:t>
      </w:r>
    </w:p>
    <w:p w14:paraId="22A2E227" w14:textId="77777777" w:rsidR="008E224C" w:rsidRPr="00673B94" w:rsidRDefault="008E224C" w:rsidP="00A83FFE">
      <w:pPr>
        <w:pStyle w:val="Bulletpoints"/>
        <w:numPr>
          <w:ilvl w:val="0"/>
          <w:numId w:val="0"/>
        </w:numPr>
        <w:ind w:left="720" w:hanging="360"/>
      </w:pPr>
    </w:p>
    <w:p w14:paraId="36BF15D3" w14:textId="3454B4DA" w:rsidR="005643DD" w:rsidRDefault="00DC3A7C" w:rsidP="00B24543">
      <w:pPr>
        <w:pStyle w:val="Bulletpoints"/>
      </w:pPr>
      <w:r>
        <w:t xml:space="preserve">Strategies for disseminating newsletters and membership benefits were identified to ensure the information reaches all nurses and midwives in the organisation. This includes printable posters, event flyers and utilisation of social media </w:t>
      </w:r>
    </w:p>
    <w:p w14:paraId="23DB1C90" w14:textId="77777777" w:rsidR="00FC0D91" w:rsidRDefault="00FC0D91" w:rsidP="00FC0D91">
      <w:pPr>
        <w:pStyle w:val="ListParagraph"/>
      </w:pPr>
    </w:p>
    <w:p w14:paraId="35EF8227" w14:textId="77777777" w:rsidR="00A42D5F" w:rsidRPr="00A42D5F" w:rsidRDefault="00A42D5F" w:rsidP="00A42D5F">
      <w:pPr>
        <w:pStyle w:val="Bulletpoints"/>
        <w:numPr>
          <w:ilvl w:val="0"/>
          <w:numId w:val="0"/>
        </w:numPr>
        <w:ind w:left="360"/>
        <w:rPr>
          <w:rFonts w:asciiTheme="minorHAnsi" w:hAnsiTheme="minorHAnsi" w:cstheme="minorHAnsi"/>
          <w:b/>
          <w:iCs/>
          <w:color w:val="00B4AE" w:themeColor="accent1"/>
          <w:sz w:val="28"/>
          <w:szCs w:val="28"/>
        </w:rPr>
      </w:pPr>
      <w:r w:rsidRPr="00A42D5F">
        <w:rPr>
          <w:rFonts w:asciiTheme="minorHAnsi" w:hAnsiTheme="minorHAnsi" w:cstheme="minorHAnsi"/>
          <w:b/>
          <w:iCs/>
          <w:color w:val="00B4AE" w:themeColor="accent1"/>
          <w:sz w:val="28"/>
          <w:szCs w:val="28"/>
        </w:rPr>
        <w:t>Next Steps</w:t>
      </w:r>
    </w:p>
    <w:p w14:paraId="2168B516" w14:textId="48F7DE84" w:rsidR="00FC0D91" w:rsidRDefault="00FC0D91" w:rsidP="00FC0D91">
      <w:pPr>
        <w:pStyle w:val="Bulletpoints"/>
        <w:numPr>
          <w:ilvl w:val="0"/>
          <w:numId w:val="0"/>
        </w:numPr>
        <w:ind w:left="720"/>
      </w:pPr>
    </w:p>
    <w:p w14:paraId="68203967" w14:textId="3F49EC10" w:rsidR="00FC0D91" w:rsidRPr="00FC0D91" w:rsidRDefault="00FC0D91" w:rsidP="00FC0D91">
      <w:pPr>
        <w:pStyle w:val="Bulletpoints"/>
        <w:numPr>
          <w:ilvl w:val="0"/>
          <w:numId w:val="0"/>
        </w:numPr>
        <w:ind w:left="720"/>
      </w:pPr>
      <w:r>
        <w:t xml:space="preserve">We have changed our newsletter format and providing additional advertising collateral to make sharing resources easier. We are also working on a dedicated membership and alumni website with easy access to all resources. </w:t>
      </w:r>
    </w:p>
    <w:p w14:paraId="7682CFDC" w14:textId="136D1FBD" w:rsidR="00DC3A7C" w:rsidRDefault="00DC3A7C" w:rsidP="00B24543">
      <w:pPr>
        <w:rPr>
          <w:b/>
          <w:bCs/>
          <w:color w:val="FF2600"/>
        </w:rPr>
      </w:pPr>
    </w:p>
    <w:p w14:paraId="5C675007" w14:textId="0276097E" w:rsidR="00DC3A7C" w:rsidRDefault="00DC3A7C" w:rsidP="00B24543">
      <w:pPr>
        <w:rPr>
          <w:b/>
          <w:bCs/>
          <w:color w:val="FF2600"/>
        </w:rPr>
      </w:pPr>
    </w:p>
    <w:p w14:paraId="0556DE4D" w14:textId="77777777" w:rsidR="00DC3A7C" w:rsidRDefault="00DC3A7C" w:rsidP="00B24543">
      <w:pPr>
        <w:rPr>
          <w:b/>
          <w:bCs/>
          <w:color w:val="FF2600"/>
        </w:rPr>
      </w:pPr>
    </w:p>
    <w:p w14:paraId="78E477FB" w14:textId="6FDBC833" w:rsidR="005643DD" w:rsidRDefault="005643DD" w:rsidP="00B24543">
      <w:pPr>
        <w:rPr>
          <w:b/>
          <w:bCs/>
          <w:color w:val="FF2600"/>
        </w:rPr>
      </w:pPr>
    </w:p>
    <w:p w14:paraId="0DA2019F" w14:textId="77777777" w:rsidR="00A42D5F" w:rsidRDefault="00A42D5F" w:rsidP="00A83FFE">
      <w:pPr>
        <w:rPr>
          <w:rFonts w:asciiTheme="minorHAnsi" w:hAnsiTheme="minorHAnsi" w:cstheme="minorHAnsi"/>
          <w:b/>
          <w:color w:val="0A3D5D" w:themeColor="text2"/>
          <w:sz w:val="28"/>
          <w:szCs w:val="28"/>
        </w:rPr>
      </w:pPr>
    </w:p>
    <w:p w14:paraId="734EB311" w14:textId="77777777" w:rsidR="00A42D5F" w:rsidRDefault="00A42D5F" w:rsidP="00A83FFE">
      <w:pPr>
        <w:rPr>
          <w:rFonts w:asciiTheme="minorHAnsi" w:hAnsiTheme="minorHAnsi" w:cstheme="minorHAnsi"/>
          <w:b/>
          <w:color w:val="0A3D5D" w:themeColor="text2"/>
          <w:sz w:val="28"/>
          <w:szCs w:val="28"/>
        </w:rPr>
      </w:pPr>
    </w:p>
    <w:p w14:paraId="6EF37C8D" w14:textId="77777777" w:rsidR="00A42D5F" w:rsidRDefault="00A42D5F" w:rsidP="00A83FFE">
      <w:pPr>
        <w:rPr>
          <w:rFonts w:asciiTheme="minorHAnsi" w:hAnsiTheme="minorHAnsi" w:cstheme="minorHAnsi"/>
          <w:b/>
          <w:color w:val="0A3D5D" w:themeColor="text2"/>
          <w:sz w:val="28"/>
          <w:szCs w:val="28"/>
        </w:rPr>
      </w:pPr>
    </w:p>
    <w:p w14:paraId="692A76E6" w14:textId="77777777" w:rsidR="00A42D5F" w:rsidRDefault="00A42D5F" w:rsidP="00A83FFE">
      <w:pPr>
        <w:rPr>
          <w:rFonts w:asciiTheme="minorHAnsi" w:hAnsiTheme="minorHAnsi" w:cstheme="minorHAnsi"/>
          <w:b/>
          <w:color w:val="0A3D5D" w:themeColor="text2"/>
          <w:sz w:val="28"/>
          <w:szCs w:val="28"/>
        </w:rPr>
      </w:pPr>
    </w:p>
    <w:p w14:paraId="7B4D733E" w14:textId="77777777" w:rsidR="00A42D5F" w:rsidRDefault="00A42D5F" w:rsidP="00A83FFE">
      <w:pPr>
        <w:rPr>
          <w:rFonts w:asciiTheme="minorHAnsi" w:hAnsiTheme="minorHAnsi" w:cstheme="minorHAnsi"/>
          <w:b/>
          <w:color w:val="0A3D5D" w:themeColor="text2"/>
          <w:sz w:val="28"/>
          <w:szCs w:val="28"/>
        </w:rPr>
      </w:pPr>
    </w:p>
    <w:p w14:paraId="0A36524B" w14:textId="77777777" w:rsidR="00A42D5F" w:rsidRDefault="00A42D5F" w:rsidP="00A83FFE">
      <w:pPr>
        <w:rPr>
          <w:rFonts w:asciiTheme="minorHAnsi" w:hAnsiTheme="minorHAnsi" w:cstheme="minorHAnsi"/>
          <w:b/>
          <w:color w:val="0A3D5D" w:themeColor="text2"/>
          <w:sz w:val="28"/>
          <w:szCs w:val="28"/>
        </w:rPr>
      </w:pPr>
    </w:p>
    <w:p w14:paraId="4B9754CE" w14:textId="77777777" w:rsidR="00A42D5F" w:rsidRDefault="00A42D5F" w:rsidP="00A83FFE">
      <w:pPr>
        <w:rPr>
          <w:rFonts w:asciiTheme="minorHAnsi" w:hAnsiTheme="minorHAnsi" w:cstheme="minorHAnsi"/>
          <w:b/>
          <w:color w:val="0A3D5D" w:themeColor="text2"/>
          <w:sz w:val="28"/>
          <w:szCs w:val="28"/>
        </w:rPr>
      </w:pPr>
    </w:p>
    <w:p w14:paraId="356173B4" w14:textId="77777777" w:rsidR="00A42D5F" w:rsidRDefault="00A42D5F" w:rsidP="00A83FFE">
      <w:pPr>
        <w:rPr>
          <w:rFonts w:asciiTheme="minorHAnsi" w:hAnsiTheme="minorHAnsi" w:cstheme="minorHAnsi"/>
          <w:b/>
          <w:color w:val="0A3D5D" w:themeColor="text2"/>
          <w:sz w:val="28"/>
          <w:szCs w:val="28"/>
        </w:rPr>
      </w:pPr>
    </w:p>
    <w:p w14:paraId="08135496" w14:textId="77777777" w:rsidR="00A42D5F" w:rsidRDefault="00A42D5F" w:rsidP="00A83FFE">
      <w:pPr>
        <w:rPr>
          <w:rFonts w:asciiTheme="minorHAnsi" w:hAnsiTheme="minorHAnsi" w:cstheme="minorHAnsi"/>
          <w:b/>
          <w:color w:val="0A3D5D" w:themeColor="text2"/>
          <w:sz w:val="28"/>
          <w:szCs w:val="28"/>
        </w:rPr>
      </w:pPr>
    </w:p>
    <w:p w14:paraId="78B87EAD" w14:textId="77777777" w:rsidR="00A42D5F" w:rsidRDefault="00A42D5F" w:rsidP="00A83FFE">
      <w:pPr>
        <w:rPr>
          <w:rFonts w:asciiTheme="minorHAnsi" w:hAnsiTheme="minorHAnsi" w:cstheme="minorHAnsi"/>
          <w:b/>
          <w:color w:val="0A3D5D" w:themeColor="text2"/>
          <w:sz w:val="28"/>
          <w:szCs w:val="28"/>
        </w:rPr>
      </w:pPr>
    </w:p>
    <w:p w14:paraId="3D02E556" w14:textId="77777777" w:rsidR="00A42D5F" w:rsidRDefault="00A42D5F" w:rsidP="00A83FFE">
      <w:pPr>
        <w:rPr>
          <w:rFonts w:asciiTheme="minorHAnsi" w:hAnsiTheme="minorHAnsi" w:cstheme="minorHAnsi"/>
          <w:b/>
          <w:color w:val="0A3D5D" w:themeColor="text2"/>
          <w:sz w:val="28"/>
          <w:szCs w:val="28"/>
        </w:rPr>
      </w:pPr>
    </w:p>
    <w:p w14:paraId="28D1A431" w14:textId="77777777" w:rsidR="00A42D5F" w:rsidRDefault="00A42D5F" w:rsidP="00A83FFE">
      <w:pPr>
        <w:rPr>
          <w:rFonts w:asciiTheme="minorHAnsi" w:hAnsiTheme="minorHAnsi" w:cstheme="minorHAnsi"/>
          <w:b/>
          <w:color w:val="0A3D5D" w:themeColor="text2"/>
          <w:sz w:val="28"/>
          <w:szCs w:val="28"/>
        </w:rPr>
      </w:pPr>
    </w:p>
    <w:p w14:paraId="1F71D61F" w14:textId="77777777" w:rsidR="00A42D5F" w:rsidRDefault="00A42D5F" w:rsidP="00A83FFE">
      <w:pPr>
        <w:rPr>
          <w:rFonts w:asciiTheme="minorHAnsi" w:hAnsiTheme="minorHAnsi" w:cstheme="minorHAnsi"/>
          <w:b/>
          <w:color w:val="0A3D5D" w:themeColor="text2"/>
          <w:sz w:val="28"/>
          <w:szCs w:val="28"/>
        </w:rPr>
      </w:pPr>
    </w:p>
    <w:p w14:paraId="6DF58801" w14:textId="77777777" w:rsidR="00A42D5F" w:rsidRDefault="00A42D5F" w:rsidP="00A83FFE">
      <w:pPr>
        <w:rPr>
          <w:rFonts w:asciiTheme="minorHAnsi" w:hAnsiTheme="minorHAnsi" w:cstheme="minorHAnsi"/>
          <w:b/>
          <w:color w:val="0A3D5D" w:themeColor="text2"/>
          <w:sz w:val="28"/>
          <w:szCs w:val="28"/>
        </w:rPr>
      </w:pPr>
    </w:p>
    <w:p w14:paraId="731C80AF" w14:textId="77777777" w:rsidR="00A42D5F" w:rsidRDefault="00A42D5F" w:rsidP="00A83FFE">
      <w:pPr>
        <w:rPr>
          <w:rFonts w:asciiTheme="minorHAnsi" w:hAnsiTheme="minorHAnsi" w:cstheme="minorHAnsi"/>
          <w:b/>
          <w:color w:val="0A3D5D" w:themeColor="text2"/>
          <w:sz w:val="28"/>
          <w:szCs w:val="28"/>
        </w:rPr>
      </w:pPr>
    </w:p>
    <w:p w14:paraId="32C746D2" w14:textId="77777777" w:rsidR="00A42D5F" w:rsidRDefault="00A42D5F" w:rsidP="00A83FFE">
      <w:pPr>
        <w:rPr>
          <w:rFonts w:asciiTheme="minorHAnsi" w:hAnsiTheme="minorHAnsi" w:cstheme="minorHAnsi"/>
          <w:b/>
          <w:color w:val="0A3D5D" w:themeColor="text2"/>
          <w:sz w:val="28"/>
          <w:szCs w:val="28"/>
        </w:rPr>
      </w:pPr>
    </w:p>
    <w:p w14:paraId="469DD699" w14:textId="77777777" w:rsidR="00A42D5F" w:rsidRDefault="00A42D5F" w:rsidP="00A83FFE">
      <w:pPr>
        <w:rPr>
          <w:rFonts w:asciiTheme="minorHAnsi" w:hAnsiTheme="minorHAnsi" w:cstheme="minorHAnsi"/>
          <w:b/>
          <w:color w:val="0A3D5D" w:themeColor="text2"/>
          <w:sz w:val="28"/>
          <w:szCs w:val="28"/>
        </w:rPr>
      </w:pPr>
    </w:p>
    <w:p w14:paraId="6A5D68B9" w14:textId="77777777" w:rsidR="00A42D5F" w:rsidRDefault="00A42D5F" w:rsidP="00A83FFE">
      <w:pPr>
        <w:rPr>
          <w:rFonts w:asciiTheme="minorHAnsi" w:hAnsiTheme="minorHAnsi" w:cstheme="minorHAnsi"/>
          <w:b/>
          <w:color w:val="0A3D5D" w:themeColor="text2"/>
          <w:sz w:val="28"/>
          <w:szCs w:val="28"/>
        </w:rPr>
      </w:pPr>
    </w:p>
    <w:p w14:paraId="2DC85FAE" w14:textId="4A50F74F" w:rsidR="00167376" w:rsidRPr="00A83FFE" w:rsidRDefault="00780ED5" w:rsidP="00A83FFE">
      <w:pPr>
        <w:rPr>
          <w:rFonts w:asciiTheme="minorHAnsi" w:hAnsiTheme="minorHAnsi" w:cstheme="minorHAnsi"/>
          <w:b/>
          <w:color w:val="0A3D5D" w:themeColor="text2"/>
          <w:sz w:val="28"/>
          <w:szCs w:val="28"/>
        </w:rPr>
      </w:pPr>
      <w:r w:rsidRPr="00A83FFE">
        <w:rPr>
          <w:rFonts w:asciiTheme="minorHAnsi" w:hAnsiTheme="minorHAnsi" w:cstheme="minorHAnsi"/>
          <w:b/>
          <w:color w:val="0A3D5D" w:themeColor="text2"/>
          <w:sz w:val="28"/>
          <w:szCs w:val="28"/>
        </w:rPr>
        <w:lastRenderedPageBreak/>
        <w:t>P</w:t>
      </w:r>
      <w:r w:rsidR="00167376" w:rsidRPr="00A83FFE">
        <w:rPr>
          <w:rFonts w:asciiTheme="minorHAnsi" w:hAnsiTheme="minorHAnsi" w:cstheme="minorHAnsi"/>
          <w:b/>
          <w:color w:val="0A3D5D" w:themeColor="text2"/>
          <w:sz w:val="28"/>
          <w:szCs w:val="28"/>
        </w:rPr>
        <w:t>ARTICIPATION</w:t>
      </w:r>
    </w:p>
    <w:p w14:paraId="7862FE29" w14:textId="03925D22" w:rsidR="00780ED5" w:rsidRPr="00673B94" w:rsidRDefault="00780ED5" w:rsidP="00523F21">
      <w:pPr>
        <w:pStyle w:val="Heading"/>
        <w:jc w:val="both"/>
        <w:rPr>
          <w:rFonts w:asciiTheme="minorHAnsi" w:eastAsia="Times New Roman" w:hAnsiTheme="minorHAnsi" w:cstheme="minorHAnsi"/>
          <w:bCs/>
          <w:color w:val="auto"/>
          <w:szCs w:val="28"/>
          <w:lang w:eastAsia="en-GB"/>
        </w:rPr>
      </w:pPr>
    </w:p>
    <w:p w14:paraId="7E6672DF" w14:textId="732695B5" w:rsidR="00B24543" w:rsidRPr="00673B94" w:rsidRDefault="00B24543" w:rsidP="00A83FFE">
      <w:pPr>
        <w:pStyle w:val="Heading2"/>
        <w:ind w:left="0"/>
        <w:rPr>
          <w:rFonts w:asciiTheme="minorHAnsi" w:eastAsia="Arial" w:hAnsiTheme="minorHAnsi" w:cstheme="minorHAnsi"/>
          <w:b w:val="0"/>
          <w:bCs w:val="0"/>
          <w:color w:val="auto"/>
          <w:sz w:val="20"/>
          <w:szCs w:val="18"/>
        </w:rPr>
      </w:pPr>
      <w:r w:rsidRPr="00673B94">
        <w:rPr>
          <w:rFonts w:asciiTheme="minorHAnsi" w:eastAsia="Arial" w:hAnsiTheme="minorHAnsi" w:cstheme="minorHAnsi"/>
          <w:b w:val="0"/>
          <w:bCs w:val="0"/>
          <w:color w:val="auto"/>
          <w:sz w:val="20"/>
          <w:szCs w:val="18"/>
        </w:rPr>
        <w:t xml:space="preserve">Of the </w:t>
      </w:r>
      <w:r w:rsidR="007956A6" w:rsidRPr="00673B94">
        <w:rPr>
          <w:rFonts w:asciiTheme="minorHAnsi" w:eastAsia="Arial" w:hAnsiTheme="minorHAnsi" w:cstheme="minorHAnsi"/>
          <w:b w:val="0"/>
          <w:bCs w:val="0"/>
          <w:color w:val="auto"/>
          <w:sz w:val="20"/>
          <w:szCs w:val="18"/>
        </w:rPr>
        <w:t>85</w:t>
      </w:r>
      <w:r w:rsidRPr="00673B94">
        <w:rPr>
          <w:rFonts w:asciiTheme="minorHAnsi" w:eastAsia="Arial" w:hAnsiTheme="minorHAnsi" w:cstheme="minorHAnsi"/>
          <w:b w:val="0"/>
          <w:bCs w:val="0"/>
          <w:color w:val="auto"/>
          <w:sz w:val="20"/>
          <w:szCs w:val="18"/>
        </w:rPr>
        <w:t xml:space="preserve"> people invited, </w:t>
      </w:r>
      <w:r w:rsidR="007956A6" w:rsidRPr="00673B94">
        <w:rPr>
          <w:rFonts w:asciiTheme="minorHAnsi" w:eastAsia="Arial" w:hAnsiTheme="minorHAnsi" w:cstheme="minorHAnsi"/>
          <w:b w:val="0"/>
          <w:bCs w:val="0"/>
          <w:color w:val="auto"/>
          <w:sz w:val="20"/>
          <w:szCs w:val="18"/>
        </w:rPr>
        <w:t>53</w:t>
      </w:r>
      <w:r w:rsidRPr="00673B94">
        <w:rPr>
          <w:rFonts w:asciiTheme="minorHAnsi" w:eastAsia="Arial" w:hAnsiTheme="minorHAnsi" w:cstheme="minorHAnsi"/>
          <w:b w:val="0"/>
          <w:bCs w:val="0"/>
          <w:color w:val="auto"/>
          <w:sz w:val="20"/>
          <w:szCs w:val="18"/>
        </w:rPr>
        <w:t xml:space="preserve"> </w:t>
      </w:r>
      <w:r w:rsidR="00D67914" w:rsidRPr="00673B94">
        <w:rPr>
          <w:rFonts w:asciiTheme="minorHAnsi" w:eastAsia="Arial" w:hAnsiTheme="minorHAnsi" w:cstheme="minorHAnsi"/>
          <w:b w:val="0"/>
          <w:bCs w:val="0"/>
          <w:color w:val="auto"/>
          <w:sz w:val="20"/>
          <w:szCs w:val="18"/>
        </w:rPr>
        <w:t xml:space="preserve">people </w:t>
      </w:r>
      <w:r w:rsidRPr="00673B94">
        <w:rPr>
          <w:rFonts w:asciiTheme="minorHAnsi" w:eastAsia="Arial" w:hAnsiTheme="minorHAnsi" w:cstheme="minorHAnsi"/>
          <w:b w:val="0"/>
          <w:bCs w:val="0"/>
          <w:color w:val="auto"/>
          <w:sz w:val="20"/>
          <w:szCs w:val="18"/>
        </w:rPr>
        <w:t>conf</w:t>
      </w:r>
      <w:r w:rsidR="007956A6" w:rsidRPr="00673B94">
        <w:rPr>
          <w:rFonts w:asciiTheme="minorHAnsi" w:eastAsia="Arial" w:hAnsiTheme="minorHAnsi" w:cstheme="minorHAnsi"/>
          <w:b w:val="0"/>
          <w:bCs w:val="0"/>
          <w:color w:val="auto"/>
          <w:sz w:val="20"/>
          <w:szCs w:val="18"/>
        </w:rPr>
        <w:t>i</w:t>
      </w:r>
      <w:r w:rsidRPr="00673B94">
        <w:rPr>
          <w:rFonts w:asciiTheme="minorHAnsi" w:eastAsia="Arial" w:hAnsiTheme="minorHAnsi" w:cstheme="minorHAnsi"/>
          <w:b w:val="0"/>
          <w:bCs w:val="0"/>
          <w:color w:val="auto"/>
          <w:sz w:val="20"/>
          <w:szCs w:val="18"/>
        </w:rPr>
        <w:t xml:space="preserve">rmed they would </w:t>
      </w:r>
      <w:r w:rsidR="00A048ED" w:rsidRPr="00673B94">
        <w:rPr>
          <w:rFonts w:asciiTheme="minorHAnsi" w:eastAsia="Arial" w:hAnsiTheme="minorHAnsi" w:cstheme="minorHAnsi"/>
          <w:b w:val="0"/>
          <w:bCs w:val="0"/>
          <w:color w:val="auto"/>
          <w:sz w:val="20"/>
          <w:szCs w:val="18"/>
        </w:rPr>
        <w:t>attend</w:t>
      </w:r>
      <w:r w:rsidRPr="00673B94">
        <w:rPr>
          <w:rFonts w:asciiTheme="minorHAnsi" w:eastAsia="Arial" w:hAnsiTheme="minorHAnsi" w:cstheme="minorHAnsi"/>
          <w:b w:val="0"/>
          <w:bCs w:val="0"/>
          <w:color w:val="auto"/>
          <w:sz w:val="20"/>
          <w:szCs w:val="18"/>
        </w:rPr>
        <w:t>.</w:t>
      </w:r>
      <w:r w:rsidR="00A83FFE">
        <w:rPr>
          <w:rFonts w:asciiTheme="minorHAnsi" w:eastAsia="Arial" w:hAnsiTheme="minorHAnsi" w:cstheme="minorHAnsi"/>
          <w:b w:val="0"/>
          <w:bCs w:val="0"/>
          <w:color w:val="auto"/>
          <w:sz w:val="20"/>
          <w:szCs w:val="18"/>
        </w:rPr>
        <w:t xml:space="preserve"> </w:t>
      </w:r>
    </w:p>
    <w:p w14:paraId="261997D2" w14:textId="3EE20CE9" w:rsidR="00B24543" w:rsidRDefault="00B24543" w:rsidP="00327FEB">
      <w:pPr>
        <w:pStyle w:val="Heading2"/>
        <w:ind w:left="0"/>
        <w:rPr>
          <w:sz w:val="28"/>
          <w:szCs w:val="28"/>
        </w:rPr>
      </w:pPr>
    </w:p>
    <w:p w14:paraId="6F29EADF" w14:textId="5D147D2F" w:rsidR="00A048ED" w:rsidRDefault="00D67914" w:rsidP="00B24543">
      <w:pPr>
        <w:pStyle w:val="Heading2"/>
        <w:ind w:left="0"/>
        <w:rPr>
          <w:sz w:val="28"/>
          <w:szCs w:val="28"/>
        </w:rPr>
      </w:pPr>
      <w:r>
        <w:rPr>
          <w:noProof/>
          <w:sz w:val="28"/>
          <w:szCs w:val="28"/>
        </w:rPr>
        <w:drawing>
          <wp:inline distT="0" distB="0" distL="0" distR="0" wp14:anchorId="3BE7F4A5" wp14:editId="083C75AE">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A57A0">
        <w:rPr>
          <w:sz w:val="28"/>
          <w:szCs w:val="28"/>
        </w:rPr>
        <w:t xml:space="preserve"> </w:t>
      </w:r>
    </w:p>
    <w:p w14:paraId="2BCCC7C4" w14:textId="77777777" w:rsidR="00A048ED" w:rsidRDefault="00A048ED" w:rsidP="00B24543">
      <w:pPr>
        <w:pStyle w:val="Heading2"/>
        <w:ind w:left="0"/>
        <w:rPr>
          <w:sz w:val="28"/>
          <w:szCs w:val="28"/>
        </w:rPr>
      </w:pPr>
    </w:p>
    <w:p w14:paraId="74D3D284" w14:textId="77777777" w:rsidR="00A42D5F" w:rsidRDefault="00A42D5F" w:rsidP="00A83FFE">
      <w:pPr>
        <w:rPr>
          <w:rFonts w:asciiTheme="minorHAnsi" w:hAnsiTheme="minorHAnsi" w:cstheme="minorHAnsi"/>
          <w:b/>
          <w:color w:val="0A3D5D" w:themeColor="text2"/>
          <w:sz w:val="28"/>
          <w:szCs w:val="28"/>
        </w:rPr>
      </w:pPr>
    </w:p>
    <w:p w14:paraId="1B509986" w14:textId="77777777" w:rsidR="00A42D5F" w:rsidRDefault="00A42D5F" w:rsidP="00A83FFE">
      <w:pPr>
        <w:rPr>
          <w:rFonts w:asciiTheme="minorHAnsi" w:hAnsiTheme="minorHAnsi" w:cstheme="minorHAnsi"/>
          <w:b/>
          <w:color w:val="0A3D5D" w:themeColor="text2"/>
          <w:sz w:val="28"/>
          <w:szCs w:val="28"/>
        </w:rPr>
      </w:pPr>
    </w:p>
    <w:p w14:paraId="6F4D092A" w14:textId="77777777" w:rsidR="00A42D5F" w:rsidRDefault="00A42D5F" w:rsidP="00A83FFE">
      <w:pPr>
        <w:rPr>
          <w:rFonts w:asciiTheme="minorHAnsi" w:hAnsiTheme="minorHAnsi" w:cstheme="minorHAnsi"/>
          <w:b/>
          <w:color w:val="0A3D5D" w:themeColor="text2"/>
          <w:sz w:val="28"/>
          <w:szCs w:val="28"/>
        </w:rPr>
      </w:pPr>
    </w:p>
    <w:p w14:paraId="4680E657" w14:textId="77777777" w:rsidR="00A42D5F" w:rsidRDefault="00A42D5F" w:rsidP="00A83FFE">
      <w:pPr>
        <w:rPr>
          <w:rFonts w:asciiTheme="minorHAnsi" w:hAnsiTheme="minorHAnsi" w:cstheme="minorHAnsi"/>
          <w:b/>
          <w:color w:val="0A3D5D" w:themeColor="text2"/>
          <w:sz w:val="28"/>
          <w:szCs w:val="28"/>
        </w:rPr>
      </w:pPr>
    </w:p>
    <w:p w14:paraId="0EC26177" w14:textId="796583DE" w:rsidR="00B24543" w:rsidRPr="00A83FFE" w:rsidRDefault="00A048ED" w:rsidP="00A83FFE">
      <w:pPr>
        <w:rPr>
          <w:rFonts w:asciiTheme="minorHAnsi" w:hAnsiTheme="minorHAnsi" w:cstheme="minorHAnsi"/>
          <w:b/>
          <w:color w:val="0A3D5D" w:themeColor="text2"/>
          <w:sz w:val="28"/>
          <w:szCs w:val="28"/>
        </w:rPr>
      </w:pPr>
      <w:r w:rsidRPr="00A83FFE">
        <w:rPr>
          <w:rFonts w:asciiTheme="minorHAnsi" w:hAnsiTheme="minorHAnsi" w:cstheme="minorHAnsi"/>
          <w:b/>
          <w:color w:val="0A3D5D" w:themeColor="text2"/>
          <w:sz w:val="28"/>
          <w:szCs w:val="28"/>
        </w:rPr>
        <w:t xml:space="preserve">Social Media </w:t>
      </w:r>
      <w:r w:rsidR="00A83FFE">
        <w:rPr>
          <w:rFonts w:asciiTheme="minorHAnsi" w:hAnsiTheme="minorHAnsi" w:cstheme="minorHAnsi"/>
          <w:b/>
          <w:color w:val="0A3D5D" w:themeColor="text2"/>
          <w:sz w:val="28"/>
          <w:szCs w:val="28"/>
        </w:rPr>
        <w:t>Engagement</w:t>
      </w:r>
    </w:p>
    <w:p w14:paraId="77370511" w14:textId="14CA4E2C" w:rsidR="00B24543" w:rsidRDefault="00B24543" w:rsidP="00327FEB">
      <w:pPr>
        <w:pStyle w:val="Heading2"/>
        <w:ind w:left="0"/>
        <w:rPr>
          <w:sz w:val="28"/>
          <w:szCs w:val="28"/>
        </w:rPr>
      </w:pPr>
    </w:p>
    <w:p w14:paraId="5E86D155" w14:textId="31EB93B7" w:rsidR="002A57A0" w:rsidRPr="00673B94" w:rsidRDefault="007F5B0C" w:rsidP="00F15FE1">
      <w:pPr>
        <w:pStyle w:val="Bulletpoints"/>
      </w:pPr>
      <w:r w:rsidRPr="00673B94">
        <w:rPr>
          <w:b/>
          <w:bCs/>
        </w:rPr>
        <w:t>LinkedIn</w:t>
      </w:r>
      <w:r w:rsidRPr="00673B94">
        <w:t xml:space="preserve"> –</w:t>
      </w:r>
      <w:r w:rsidR="00DF3327" w:rsidRPr="00673B94">
        <w:t>6 updates</w:t>
      </w:r>
      <w:r w:rsidR="00A83FFE">
        <w:t xml:space="preserve"> were posted</w:t>
      </w:r>
      <w:r w:rsidR="00DF3327" w:rsidRPr="00673B94">
        <w:t xml:space="preserve"> on</w:t>
      </w:r>
      <w:r w:rsidR="007E3720">
        <w:t xml:space="preserve"> FNF’s</w:t>
      </w:r>
      <w:r w:rsidR="00DF3327" w:rsidRPr="00673B94">
        <w:t xml:space="preserve"> LinkedIn</w:t>
      </w:r>
      <w:r w:rsidR="00A83FFE">
        <w:t>. They r</w:t>
      </w:r>
      <w:r w:rsidR="00DF3327" w:rsidRPr="00673B94">
        <w:t xml:space="preserve">eceived 4968 views for the </w:t>
      </w:r>
      <w:r w:rsidR="00D7229D" w:rsidRPr="00673B94">
        <w:t>pre-event</w:t>
      </w:r>
      <w:r w:rsidR="00DF3327" w:rsidRPr="00673B94">
        <w:t xml:space="preserve"> post and 1626 views for the post event reflective account.</w:t>
      </w:r>
      <w:r w:rsidR="006520EB" w:rsidRPr="00673B94">
        <w:t xml:space="preserve"> </w:t>
      </w:r>
      <w:r w:rsidR="00DF3327" w:rsidRPr="00673B94">
        <w:t xml:space="preserve">Main contacts include healthcare and commercial business leaders. </w:t>
      </w:r>
    </w:p>
    <w:p w14:paraId="24512F6A" w14:textId="5CBB2E31" w:rsidR="007F5B0C" w:rsidRDefault="007F5B0C" w:rsidP="00F15FE1">
      <w:pPr>
        <w:pStyle w:val="Bulletpoints"/>
        <w:numPr>
          <w:ilvl w:val="0"/>
          <w:numId w:val="0"/>
        </w:numPr>
        <w:ind w:left="720"/>
        <w:rPr>
          <w:color w:val="7030A0"/>
        </w:rPr>
      </w:pPr>
    </w:p>
    <w:p w14:paraId="22E4CE84" w14:textId="1A54B3E7" w:rsidR="007F5B0C" w:rsidRPr="002B10C6" w:rsidRDefault="007F5B0C" w:rsidP="00F15FE1">
      <w:pPr>
        <w:pStyle w:val="Bulletpoints"/>
        <w:rPr>
          <w:sz w:val="22"/>
          <w:szCs w:val="22"/>
        </w:rPr>
      </w:pPr>
      <w:r w:rsidRPr="002B10C6">
        <w:rPr>
          <w:b/>
          <w:bCs/>
        </w:rPr>
        <w:t>Twitter</w:t>
      </w:r>
      <w:r w:rsidRPr="002B10C6">
        <w:t xml:space="preserve"> - 7 tweets</w:t>
      </w:r>
      <w:r w:rsidR="002B10C6">
        <w:t xml:space="preserve"> were shared</w:t>
      </w:r>
      <w:r w:rsidRPr="002B10C6">
        <w:t xml:space="preserve"> about World Café on July 15</w:t>
      </w:r>
      <w:r w:rsidRPr="007E3720">
        <w:rPr>
          <w:vertAlign w:val="superscript"/>
        </w:rPr>
        <w:t>th</w:t>
      </w:r>
      <w:r w:rsidR="007E3720">
        <w:t xml:space="preserve"> from FNF’s account</w:t>
      </w:r>
      <w:r w:rsidRPr="002B10C6">
        <w:t xml:space="preserve">. Twitter </w:t>
      </w:r>
      <w:r w:rsidR="007E3720">
        <w:t>i</w:t>
      </w:r>
      <w:r w:rsidRPr="002B10C6">
        <w:t>mpressions w</w:t>
      </w:r>
      <w:r w:rsidR="007E3720">
        <w:t>ere</w:t>
      </w:r>
      <w:r w:rsidRPr="002B10C6">
        <w:t xml:space="preserve"> 42,900 on July 15th and grew to 77,900 as the week went on. This was peak reach for the FNF Twitter account for the whole month of July. </w:t>
      </w:r>
    </w:p>
    <w:p w14:paraId="7363DD04" w14:textId="1128A840" w:rsidR="007F5B0C" w:rsidRDefault="007F5B0C" w:rsidP="00523F21">
      <w:pPr>
        <w:jc w:val="both"/>
        <w:rPr>
          <w:rFonts w:cstheme="minorHAnsi"/>
          <w:color w:val="7030A0"/>
        </w:rPr>
      </w:pPr>
    </w:p>
    <w:p w14:paraId="5FCB63F5" w14:textId="77777777" w:rsidR="007F5B0C" w:rsidRPr="00A54EDD" w:rsidRDefault="007F5B0C" w:rsidP="00523F21">
      <w:pPr>
        <w:jc w:val="both"/>
        <w:rPr>
          <w:rFonts w:cstheme="minorHAnsi"/>
          <w:color w:val="7030A0"/>
        </w:rPr>
      </w:pPr>
    </w:p>
    <w:p w14:paraId="4BDB415A" w14:textId="77777777" w:rsidR="002B10C6" w:rsidRDefault="002B10C6">
      <w:pPr>
        <w:widowControl w:val="0"/>
        <w:autoSpaceDE w:val="0"/>
        <w:autoSpaceDN w:val="0"/>
        <w:rPr>
          <w:rFonts w:asciiTheme="minorHAnsi" w:hAnsiTheme="minorHAnsi" w:cstheme="minorHAnsi"/>
          <w:b/>
          <w:bCs/>
          <w:sz w:val="28"/>
          <w:szCs w:val="28"/>
        </w:rPr>
      </w:pPr>
      <w:r>
        <w:rPr>
          <w:rFonts w:asciiTheme="minorHAnsi" w:hAnsiTheme="minorHAnsi" w:cstheme="minorHAnsi"/>
          <w:bCs/>
          <w:szCs w:val="28"/>
        </w:rPr>
        <w:br w:type="page"/>
      </w:r>
    </w:p>
    <w:p w14:paraId="52F6962A" w14:textId="75A76643" w:rsidR="00F55BE5" w:rsidRPr="002B10C6" w:rsidRDefault="002B10C6" w:rsidP="002B10C6">
      <w:pPr>
        <w:rPr>
          <w:rFonts w:asciiTheme="minorHAnsi" w:hAnsiTheme="minorHAnsi" w:cstheme="minorHAnsi"/>
          <w:b/>
          <w:color w:val="0A3D5D" w:themeColor="text2"/>
          <w:sz w:val="28"/>
          <w:szCs w:val="28"/>
        </w:rPr>
      </w:pPr>
      <w:r w:rsidRPr="002B10C6">
        <w:rPr>
          <w:rFonts w:asciiTheme="minorHAnsi" w:hAnsiTheme="minorHAnsi" w:cstheme="minorHAnsi"/>
          <w:b/>
          <w:color w:val="0A3D5D" w:themeColor="text2"/>
          <w:sz w:val="28"/>
          <w:szCs w:val="28"/>
        </w:rPr>
        <w:lastRenderedPageBreak/>
        <w:t xml:space="preserve">Post Event </w:t>
      </w:r>
      <w:r w:rsidR="002A57A0" w:rsidRPr="002B10C6">
        <w:rPr>
          <w:rFonts w:asciiTheme="minorHAnsi" w:hAnsiTheme="minorHAnsi" w:cstheme="minorHAnsi"/>
          <w:b/>
          <w:color w:val="0A3D5D" w:themeColor="text2"/>
          <w:sz w:val="28"/>
          <w:szCs w:val="28"/>
        </w:rPr>
        <w:t xml:space="preserve">Evaluation </w:t>
      </w:r>
    </w:p>
    <w:p w14:paraId="257EE95C" w14:textId="10CB2366" w:rsidR="00A54EDD" w:rsidRPr="00673B94" w:rsidRDefault="00A54EDD" w:rsidP="00A54EDD">
      <w:pPr>
        <w:pStyle w:val="Heading"/>
        <w:jc w:val="both"/>
        <w:rPr>
          <w:rFonts w:asciiTheme="minorHAnsi" w:hAnsiTheme="minorHAnsi" w:cstheme="minorHAnsi"/>
          <w:szCs w:val="20"/>
        </w:rPr>
      </w:pPr>
    </w:p>
    <w:p w14:paraId="2667CFA6" w14:textId="04AAC51C" w:rsidR="00370AB3" w:rsidRDefault="00555F1C" w:rsidP="00A54EDD">
      <w:pPr>
        <w:pStyle w:val="Heading"/>
        <w:jc w:val="both"/>
        <w:rPr>
          <w:rFonts w:asciiTheme="minorHAnsi" w:eastAsia="Arial" w:hAnsiTheme="minorHAnsi" w:cstheme="minorHAnsi"/>
          <w:b w:val="0"/>
          <w:color w:val="auto"/>
          <w:sz w:val="20"/>
          <w:szCs w:val="18"/>
          <w:lang w:eastAsia="en-GB" w:bidi="en-GB"/>
        </w:rPr>
      </w:pPr>
      <w:r>
        <w:rPr>
          <w:rFonts w:asciiTheme="minorHAnsi" w:eastAsia="Arial" w:hAnsiTheme="minorHAnsi" w:cstheme="minorHAnsi"/>
          <w:b w:val="0"/>
          <w:color w:val="auto"/>
          <w:sz w:val="20"/>
          <w:szCs w:val="18"/>
          <w:lang w:eastAsia="en-GB" w:bidi="en-GB"/>
        </w:rPr>
        <w:t xml:space="preserve">A post event evaluation form was </w:t>
      </w:r>
      <w:r w:rsidR="003F06CA">
        <w:rPr>
          <w:rFonts w:asciiTheme="minorHAnsi" w:eastAsia="Arial" w:hAnsiTheme="minorHAnsi" w:cstheme="minorHAnsi"/>
          <w:b w:val="0"/>
          <w:color w:val="auto"/>
          <w:sz w:val="20"/>
          <w:szCs w:val="18"/>
          <w:lang w:eastAsia="en-GB" w:bidi="en-GB"/>
        </w:rPr>
        <w:t>disseminated,</w:t>
      </w:r>
      <w:r>
        <w:rPr>
          <w:rFonts w:asciiTheme="minorHAnsi" w:eastAsia="Arial" w:hAnsiTheme="minorHAnsi" w:cstheme="minorHAnsi"/>
          <w:b w:val="0"/>
          <w:color w:val="auto"/>
          <w:sz w:val="20"/>
          <w:szCs w:val="18"/>
          <w:lang w:eastAsia="en-GB" w:bidi="en-GB"/>
        </w:rPr>
        <w:t xml:space="preserve"> and </w:t>
      </w:r>
      <w:r w:rsidR="00A54EDD" w:rsidRPr="002B10C6">
        <w:rPr>
          <w:rFonts w:asciiTheme="minorHAnsi" w:eastAsia="Arial" w:hAnsiTheme="minorHAnsi" w:cstheme="minorHAnsi"/>
          <w:b w:val="0"/>
          <w:color w:val="auto"/>
          <w:sz w:val="20"/>
          <w:szCs w:val="18"/>
          <w:lang w:eastAsia="en-GB" w:bidi="en-GB"/>
        </w:rPr>
        <w:t>1</w:t>
      </w:r>
      <w:r w:rsidR="00C90799" w:rsidRPr="002B10C6">
        <w:rPr>
          <w:rFonts w:asciiTheme="minorHAnsi" w:eastAsia="Arial" w:hAnsiTheme="minorHAnsi" w:cstheme="minorHAnsi"/>
          <w:b w:val="0"/>
          <w:color w:val="auto"/>
          <w:sz w:val="20"/>
          <w:szCs w:val="18"/>
          <w:lang w:eastAsia="en-GB" w:bidi="en-GB"/>
        </w:rPr>
        <w:t>3</w:t>
      </w:r>
      <w:r w:rsidR="00A54EDD" w:rsidRPr="002B10C6">
        <w:rPr>
          <w:rFonts w:asciiTheme="minorHAnsi" w:eastAsia="Arial" w:hAnsiTheme="minorHAnsi" w:cstheme="minorHAnsi"/>
          <w:b w:val="0"/>
          <w:color w:val="auto"/>
          <w:sz w:val="20"/>
          <w:szCs w:val="18"/>
          <w:lang w:eastAsia="en-GB" w:bidi="en-GB"/>
        </w:rPr>
        <w:t xml:space="preserve"> </w:t>
      </w:r>
      <w:r>
        <w:rPr>
          <w:rFonts w:asciiTheme="minorHAnsi" w:eastAsia="Arial" w:hAnsiTheme="minorHAnsi" w:cstheme="minorHAnsi"/>
          <w:b w:val="0"/>
          <w:color w:val="auto"/>
          <w:sz w:val="20"/>
          <w:szCs w:val="18"/>
          <w:lang w:eastAsia="en-GB" w:bidi="en-GB"/>
        </w:rPr>
        <w:t>completed</w:t>
      </w:r>
      <w:r w:rsidR="00A54EDD" w:rsidRPr="002B10C6">
        <w:rPr>
          <w:rFonts w:asciiTheme="minorHAnsi" w:eastAsia="Arial" w:hAnsiTheme="minorHAnsi" w:cstheme="minorHAnsi"/>
          <w:b w:val="0"/>
          <w:color w:val="auto"/>
          <w:sz w:val="20"/>
          <w:szCs w:val="18"/>
          <w:lang w:eastAsia="en-GB" w:bidi="en-GB"/>
        </w:rPr>
        <w:t xml:space="preserve"> forms were received</w:t>
      </w:r>
      <w:r>
        <w:rPr>
          <w:rFonts w:asciiTheme="minorHAnsi" w:eastAsia="Arial" w:hAnsiTheme="minorHAnsi" w:cstheme="minorHAnsi"/>
          <w:b w:val="0"/>
          <w:color w:val="auto"/>
          <w:sz w:val="20"/>
          <w:szCs w:val="18"/>
          <w:lang w:eastAsia="en-GB" w:bidi="en-GB"/>
        </w:rPr>
        <w:t xml:space="preserve">. </w:t>
      </w:r>
    </w:p>
    <w:p w14:paraId="7A6BF8E6" w14:textId="1B387C34" w:rsidR="002B10C6" w:rsidRDefault="002B10C6" w:rsidP="00A54EDD">
      <w:pPr>
        <w:pStyle w:val="Heading"/>
        <w:jc w:val="both"/>
        <w:rPr>
          <w:rFonts w:asciiTheme="minorHAnsi" w:eastAsia="Arial" w:hAnsiTheme="minorHAnsi" w:cstheme="minorHAnsi"/>
          <w:b w:val="0"/>
          <w:color w:val="auto"/>
          <w:sz w:val="20"/>
          <w:szCs w:val="18"/>
          <w:lang w:eastAsia="en-GB" w:bidi="en-GB"/>
        </w:rPr>
      </w:pPr>
    </w:p>
    <w:p w14:paraId="43121733" w14:textId="553C3982" w:rsidR="002B10C6" w:rsidRPr="002B10C6" w:rsidRDefault="002B10C6" w:rsidP="002B10C6">
      <w:pPr>
        <w:pStyle w:val="Bulletpoints"/>
      </w:pPr>
      <w:r w:rsidRPr="002B10C6">
        <w:t>Question:</w:t>
      </w:r>
      <w:r w:rsidR="00C50670" w:rsidRPr="002B10C6">
        <w:t xml:space="preserve"> </w:t>
      </w:r>
      <w:r w:rsidR="006568A1">
        <w:t>H</w:t>
      </w:r>
      <w:r w:rsidR="00C50670" w:rsidRPr="002B10C6">
        <w:t>ow would you rate the event out of 10</w:t>
      </w:r>
      <w:r w:rsidR="006568A1">
        <w:t>?</w:t>
      </w:r>
      <w:r w:rsidR="00C50670" w:rsidRPr="002B10C6">
        <w:t xml:space="preserve"> </w:t>
      </w:r>
    </w:p>
    <w:p w14:paraId="470EE99B" w14:textId="77777777" w:rsidR="002B10C6" w:rsidRDefault="002B10C6" w:rsidP="002B10C6">
      <w:pPr>
        <w:pStyle w:val="Heading"/>
        <w:jc w:val="both"/>
        <w:rPr>
          <w:rFonts w:asciiTheme="minorHAnsi" w:eastAsia="Arial" w:hAnsiTheme="minorHAnsi" w:cstheme="minorHAnsi"/>
          <w:bCs/>
          <w:color w:val="auto"/>
          <w:sz w:val="20"/>
          <w:szCs w:val="18"/>
          <w:lang w:eastAsia="en-GB" w:bidi="en-GB"/>
        </w:rPr>
      </w:pPr>
    </w:p>
    <w:p w14:paraId="7E176A71" w14:textId="77777777" w:rsidR="002B10C6" w:rsidRDefault="002B10C6" w:rsidP="002B10C6">
      <w:pPr>
        <w:pStyle w:val="Heading"/>
        <w:ind w:firstLine="360"/>
        <w:jc w:val="both"/>
        <w:rPr>
          <w:rFonts w:asciiTheme="minorHAnsi" w:eastAsia="Arial" w:hAnsiTheme="minorHAnsi" w:cstheme="minorHAnsi"/>
          <w:bCs/>
          <w:color w:val="auto"/>
          <w:sz w:val="20"/>
          <w:szCs w:val="18"/>
          <w:lang w:eastAsia="en-GB" w:bidi="en-GB"/>
        </w:rPr>
      </w:pPr>
      <w:r>
        <w:rPr>
          <w:rFonts w:asciiTheme="minorHAnsi" w:eastAsia="Arial" w:hAnsiTheme="minorHAnsi" w:cstheme="minorHAnsi"/>
          <w:bCs/>
          <w:color w:val="auto"/>
          <w:sz w:val="20"/>
          <w:szCs w:val="18"/>
          <w:lang w:eastAsia="en-GB" w:bidi="en-GB"/>
        </w:rPr>
        <w:t xml:space="preserve">Range </w:t>
      </w:r>
      <w:r w:rsidR="00C90799" w:rsidRPr="00673B94">
        <w:rPr>
          <w:rFonts w:asciiTheme="minorHAnsi" w:eastAsia="Arial" w:hAnsiTheme="minorHAnsi" w:cstheme="minorHAnsi"/>
          <w:bCs/>
          <w:color w:val="auto"/>
          <w:sz w:val="20"/>
          <w:szCs w:val="18"/>
          <w:lang w:eastAsia="en-GB" w:bidi="en-GB"/>
        </w:rPr>
        <w:t>7</w:t>
      </w:r>
      <w:r>
        <w:rPr>
          <w:rFonts w:asciiTheme="minorHAnsi" w:eastAsia="Arial" w:hAnsiTheme="minorHAnsi" w:cstheme="minorHAnsi"/>
          <w:bCs/>
          <w:color w:val="auto"/>
          <w:sz w:val="20"/>
          <w:szCs w:val="18"/>
          <w:lang w:eastAsia="en-GB" w:bidi="en-GB"/>
        </w:rPr>
        <w:t xml:space="preserve"> -</w:t>
      </w:r>
      <w:r w:rsidR="00C50670" w:rsidRPr="00673B94">
        <w:rPr>
          <w:rFonts w:asciiTheme="minorHAnsi" w:eastAsia="Arial" w:hAnsiTheme="minorHAnsi" w:cstheme="minorHAnsi"/>
          <w:bCs/>
          <w:color w:val="auto"/>
          <w:sz w:val="20"/>
          <w:szCs w:val="18"/>
          <w:lang w:eastAsia="en-GB" w:bidi="en-GB"/>
        </w:rPr>
        <w:t xml:space="preserve"> 10 </w:t>
      </w:r>
    </w:p>
    <w:p w14:paraId="547D2041" w14:textId="5DB1AF9D" w:rsidR="00C50670" w:rsidRPr="002B10C6" w:rsidRDefault="002B10C6" w:rsidP="002B10C6">
      <w:pPr>
        <w:pStyle w:val="Heading"/>
        <w:ind w:firstLine="360"/>
        <w:jc w:val="both"/>
        <w:rPr>
          <w:rFonts w:asciiTheme="minorHAnsi" w:eastAsia="Arial" w:hAnsiTheme="minorHAnsi" w:cstheme="minorHAnsi"/>
          <w:b w:val="0"/>
          <w:color w:val="auto"/>
          <w:sz w:val="20"/>
          <w:szCs w:val="18"/>
          <w:lang w:eastAsia="en-GB" w:bidi="en-GB"/>
        </w:rPr>
      </w:pPr>
      <w:r>
        <w:rPr>
          <w:rFonts w:asciiTheme="minorHAnsi" w:eastAsia="Arial" w:hAnsiTheme="minorHAnsi" w:cstheme="minorHAnsi"/>
          <w:bCs/>
          <w:color w:val="auto"/>
          <w:sz w:val="20"/>
          <w:szCs w:val="18"/>
          <w:lang w:eastAsia="en-GB" w:bidi="en-GB"/>
        </w:rPr>
        <w:t>A</w:t>
      </w:r>
      <w:r w:rsidR="00C50670" w:rsidRPr="00673B94">
        <w:rPr>
          <w:rFonts w:asciiTheme="minorHAnsi" w:eastAsia="Arial" w:hAnsiTheme="minorHAnsi" w:cstheme="minorHAnsi"/>
          <w:bCs/>
          <w:color w:val="auto"/>
          <w:sz w:val="20"/>
          <w:szCs w:val="18"/>
          <w:lang w:eastAsia="en-GB" w:bidi="en-GB"/>
        </w:rPr>
        <w:t>verage 9.</w:t>
      </w:r>
      <w:r w:rsidR="00C90799" w:rsidRPr="00673B94">
        <w:rPr>
          <w:rFonts w:asciiTheme="minorHAnsi" w:eastAsia="Arial" w:hAnsiTheme="minorHAnsi" w:cstheme="minorHAnsi"/>
          <w:bCs/>
          <w:color w:val="auto"/>
          <w:sz w:val="20"/>
          <w:szCs w:val="18"/>
          <w:lang w:eastAsia="en-GB" w:bidi="en-GB"/>
        </w:rPr>
        <w:t>2</w:t>
      </w:r>
    </w:p>
    <w:p w14:paraId="65335C72" w14:textId="1DF3E0C3" w:rsidR="00C50670" w:rsidRPr="00673B94" w:rsidRDefault="00C50670" w:rsidP="00A54EDD">
      <w:pPr>
        <w:pStyle w:val="Heading"/>
        <w:jc w:val="both"/>
        <w:rPr>
          <w:rFonts w:asciiTheme="minorHAnsi" w:eastAsia="Arial" w:hAnsiTheme="minorHAnsi" w:cstheme="minorHAnsi"/>
          <w:bCs/>
          <w:color w:val="auto"/>
          <w:sz w:val="20"/>
          <w:szCs w:val="18"/>
          <w:lang w:eastAsia="en-GB" w:bidi="en-GB"/>
        </w:rPr>
      </w:pPr>
    </w:p>
    <w:p w14:paraId="6F01D75A" w14:textId="24A796B6" w:rsidR="002B10C6" w:rsidRPr="002B10C6" w:rsidRDefault="002B10C6" w:rsidP="002B10C6">
      <w:pPr>
        <w:pStyle w:val="Bulletpoints"/>
      </w:pPr>
      <w:r w:rsidRPr="002B10C6">
        <w:t xml:space="preserve">Question: </w:t>
      </w:r>
      <w:r w:rsidR="006568A1">
        <w:t>D</w:t>
      </w:r>
      <w:r w:rsidR="00C50670" w:rsidRPr="002B10C6">
        <w:t>id the event meet your expectation</w:t>
      </w:r>
      <w:r w:rsidR="006568A1">
        <w:t>?</w:t>
      </w:r>
    </w:p>
    <w:p w14:paraId="4C834569" w14:textId="77777777" w:rsidR="002B10C6" w:rsidRDefault="002B10C6" w:rsidP="00C50670">
      <w:pPr>
        <w:pStyle w:val="Heading"/>
        <w:jc w:val="both"/>
        <w:rPr>
          <w:rFonts w:asciiTheme="minorHAnsi" w:eastAsia="Arial" w:hAnsiTheme="minorHAnsi" w:cstheme="minorHAnsi"/>
          <w:bCs/>
          <w:color w:val="auto"/>
          <w:sz w:val="20"/>
          <w:szCs w:val="18"/>
          <w:lang w:eastAsia="en-GB" w:bidi="en-GB"/>
        </w:rPr>
      </w:pPr>
    </w:p>
    <w:p w14:paraId="3E2707A8" w14:textId="487049DE" w:rsidR="002B10C6" w:rsidRDefault="002B10C6" w:rsidP="002B10C6">
      <w:pPr>
        <w:pStyle w:val="Heading"/>
        <w:ind w:firstLine="360"/>
        <w:jc w:val="both"/>
        <w:rPr>
          <w:rFonts w:asciiTheme="minorHAnsi" w:eastAsia="Arial" w:hAnsiTheme="minorHAnsi" w:cstheme="minorHAnsi"/>
          <w:bCs/>
          <w:color w:val="auto"/>
          <w:sz w:val="20"/>
          <w:szCs w:val="18"/>
          <w:lang w:eastAsia="en-GB" w:bidi="en-GB"/>
        </w:rPr>
      </w:pPr>
      <w:r>
        <w:rPr>
          <w:rFonts w:asciiTheme="minorHAnsi" w:eastAsia="Arial" w:hAnsiTheme="minorHAnsi" w:cstheme="minorHAnsi"/>
          <w:bCs/>
          <w:color w:val="auto"/>
          <w:sz w:val="20"/>
          <w:szCs w:val="18"/>
          <w:lang w:eastAsia="en-GB" w:bidi="en-GB"/>
        </w:rPr>
        <w:t xml:space="preserve">Range </w:t>
      </w:r>
      <w:r w:rsidR="00446420" w:rsidRPr="00673B94">
        <w:rPr>
          <w:rFonts w:asciiTheme="minorHAnsi" w:eastAsia="Arial" w:hAnsiTheme="minorHAnsi" w:cstheme="minorHAnsi"/>
          <w:bCs/>
          <w:color w:val="auto"/>
          <w:sz w:val="20"/>
          <w:szCs w:val="18"/>
          <w:lang w:eastAsia="en-GB" w:bidi="en-GB"/>
        </w:rPr>
        <w:t>8</w:t>
      </w:r>
      <w:r>
        <w:rPr>
          <w:rFonts w:asciiTheme="minorHAnsi" w:eastAsia="Arial" w:hAnsiTheme="minorHAnsi" w:cstheme="minorHAnsi"/>
          <w:bCs/>
          <w:color w:val="auto"/>
          <w:sz w:val="20"/>
          <w:szCs w:val="18"/>
          <w:lang w:eastAsia="en-GB" w:bidi="en-GB"/>
        </w:rPr>
        <w:t xml:space="preserve"> -</w:t>
      </w:r>
      <w:r w:rsidR="00C50670" w:rsidRPr="00673B94">
        <w:rPr>
          <w:rFonts w:asciiTheme="minorHAnsi" w:eastAsia="Arial" w:hAnsiTheme="minorHAnsi" w:cstheme="minorHAnsi"/>
          <w:bCs/>
          <w:color w:val="auto"/>
          <w:sz w:val="20"/>
          <w:szCs w:val="18"/>
          <w:lang w:eastAsia="en-GB" w:bidi="en-GB"/>
        </w:rPr>
        <w:t xml:space="preserve"> 10 </w:t>
      </w:r>
    </w:p>
    <w:p w14:paraId="648CA1B5" w14:textId="46766E3F" w:rsidR="00C50670" w:rsidRPr="00673B94" w:rsidRDefault="002B10C6" w:rsidP="002B10C6">
      <w:pPr>
        <w:pStyle w:val="Heading"/>
        <w:ind w:firstLine="360"/>
        <w:jc w:val="both"/>
        <w:rPr>
          <w:rFonts w:asciiTheme="minorHAnsi" w:eastAsia="Arial" w:hAnsiTheme="minorHAnsi" w:cstheme="minorHAnsi"/>
          <w:bCs/>
          <w:color w:val="auto"/>
          <w:sz w:val="20"/>
          <w:szCs w:val="18"/>
          <w:lang w:eastAsia="en-GB" w:bidi="en-GB"/>
        </w:rPr>
      </w:pPr>
      <w:r>
        <w:rPr>
          <w:rFonts w:asciiTheme="minorHAnsi" w:eastAsia="Arial" w:hAnsiTheme="minorHAnsi" w:cstheme="minorHAnsi"/>
          <w:bCs/>
          <w:color w:val="auto"/>
          <w:sz w:val="20"/>
          <w:szCs w:val="18"/>
          <w:lang w:eastAsia="en-GB" w:bidi="en-GB"/>
        </w:rPr>
        <w:t>A</w:t>
      </w:r>
      <w:r w:rsidR="00C50670" w:rsidRPr="00673B94">
        <w:rPr>
          <w:rFonts w:asciiTheme="minorHAnsi" w:eastAsia="Arial" w:hAnsiTheme="minorHAnsi" w:cstheme="minorHAnsi"/>
          <w:bCs/>
          <w:color w:val="auto"/>
          <w:sz w:val="20"/>
          <w:szCs w:val="18"/>
          <w:lang w:eastAsia="en-GB" w:bidi="en-GB"/>
        </w:rPr>
        <w:t>verage 9.</w:t>
      </w:r>
      <w:r w:rsidR="00446420" w:rsidRPr="00673B94">
        <w:rPr>
          <w:rFonts w:asciiTheme="minorHAnsi" w:eastAsia="Arial" w:hAnsiTheme="minorHAnsi" w:cstheme="minorHAnsi"/>
          <w:bCs/>
          <w:color w:val="auto"/>
          <w:sz w:val="20"/>
          <w:szCs w:val="18"/>
          <w:lang w:eastAsia="en-GB" w:bidi="en-GB"/>
        </w:rPr>
        <w:t>3</w:t>
      </w:r>
    </w:p>
    <w:p w14:paraId="3002553C" w14:textId="359EE874" w:rsidR="00C50670" w:rsidRPr="00673B94" w:rsidRDefault="00C50670" w:rsidP="00A54EDD">
      <w:pPr>
        <w:pStyle w:val="Heading"/>
        <w:jc w:val="both"/>
        <w:rPr>
          <w:rFonts w:asciiTheme="minorHAnsi" w:eastAsia="Arial" w:hAnsiTheme="minorHAnsi" w:cstheme="minorHAnsi"/>
          <w:bCs/>
          <w:color w:val="auto"/>
          <w:sz w:val="20"/>
          <w:szCs w:val="18"/>
          <w:lang w:eastAsia="en-GB" w:bidi="en-GB"/>
        </w:rPr>
      </w:pPr>
    </w:p>
    <w:p w14:paraId="0176495D" w14:textId="150D627C" w:rsidR="002B10C6" w:rsidRPr="002B10C6" w:rsidRDefault="002B10C6" w:rsidP="002B10C6">
      <w:pPr>
        <w:pStyle w:val="Bulletpoints"/>
      </w:pPr>
      <w:r w:rsidRPr="002B10C6">
        <w:t xml:space="preserve">Question: </w:t>
      </w:r>
      <w:r w:rsidR="006568A1">
        <w:t>W</w:t>
      </w:r>
      <w:r w:rsidR="00C90799" w:rsidRPr="002B10C6">
        <w:t>ould you recommend the event to colleagues</w:t>
      </w:r>
      <w:r w:rsidR="006568A1">
        <w:t>?</w:t>
      </w:r>
    </w:p>
    <w:p w14:paraId="34772005" w14:textId="77777777" w:rsidR="002B10C6" w:rsidRDefault="002B10C6" w:rsidP="002B10C6">
      <w:pPr>
        <w:pStyle w:val="Heading"/>
        <w:ind w:firstLine="360"/>
        <w:jc w:val="both"/>
        <w:rPr>
          <w:rFonts w:asciiTheme="minorHAnsi" w:eastAsia="Arial" w:hAnsiTheme="minorHAnsi" w:cstheme="minorHAnsi"/>
          <w:bCs/>
          <w:color w:val="auto"/>
          <w:sz w:val="20"/>
          <w:szCs w:val="18"/>
          <w:lang w:eastAsia="en-GB" w:bidi="en-GB"/>
        </w:rPr>
      </w:pPr>
      <w:r>
        <w:rPr>
          <w:rFonts w:asciiTheme="minorHAnsi" w:eastAsia="Arial" w:hAnsiTheme="minorHAnsi" w:cstheme="minorHAnsi"/>
          <w:bCs/>
          <w:color w:val="auto"/>
          <w:sz w:val="20"/>
          <w:szCs w:val="18"/>
          <w:lang w:eastAsia="en-GB" w:bidi="en-GB"/>
        </w:rPr>
        <w:t>Range</w:t>
      </w:r>
      <w:r w:rsidR="00C90799" w:rsidRPr="00673B94">
        <w:rPr>
          <w:rFonts w:asciiTheme="minorHAnsi" w:eastAsia="Arial" w:hAnsiTheme="minorHAnsi" w:cstheme="minorHAnsi"/>
          <w:bCs/>
          <w:color w:val="auto"/>
          <w:sz w:val="20"/>
          <w:szCs w:val="18"/>
          <w:lang w:eastAsia="en-GB" w:bidi="en-GB"/>
        </w:rPr>
        <w:t xml:space="preserve"> </w:t>
      </w:r>
      <w:r w:rsidR="00446420" w:rsidRPr="00673B94">
        <w:rPr>
          <w:rFonts w:asciiTheme="minorHAnsi" w:eastAsia="Arial" w:hAnsiTheme="minorHAnsi" w:cstheme="minorHAnsi"/>
          <w:bCs/>
          <w:color w:val="auto"/>
          <w:sz w:val="20"/>
          <w:szCs w:val="18"/>
          <w:lang w:eastAsia="en-GB" w:bidi="en-GB"/>
        </w:rPr>
        <w:t>8</w:t>
      </w:r>
      <w:r>
        <w:rPr>
          <w:rFonts w:asciiTheme="minorHAnsi" w:eastAsia="Arial" w:hAnsiTheme="minorHAnsi" w:cstheme="minorHAnsi"/>
          <w:bCs/>
          <w:color w:val="auto"/>
          <w:sz w:val="20"/>
          <w:szCs w:val="18"/>
          <w:lang w:eastAsia="en-GB" w:bidi="en-GB"/>
        </w:rPr>
        <w:t xml:space="preserve"> -</w:t>
      </w:r>
      <w:r w:rsidR="00C90799" w:rsidRPr="00673B94">
        <w:rPr>
          <w:rFonts w:asciiTheme="minorHAnsi" w:eastAsia="Arial" w:hAnsiTheme="minorHAnsi" w:cstheme="minorHAnsi"/>
          <w:bCs/>
          <w:color w:val="auto"/>
          <w:sz w:val="20"/>
          <w:szCs w:val="18"/>
          <w:lang w:eastAsia="en-GB" w:bidi="en-GB"/>
        </w:rPr>
        <w:t xml:space="preserve"> 10 </w:t>
      </w:r>
    </w:p>
    <w:p w14:paraId="735858BC" w14:textId="63123E0F" w:rsidR="00C90799" w:rsidRPr="00673B94" w:rsidRDefault="002B10C6" w:rsidP="002B10C6">
      <w:pPr>
        <w:pStyle w:val="Heading"/>
        <w:ind w:firstLine="360"/>
        <w:jc w:val="both"/>
        <w:rPr>
          <w:rFonts w:asciiTheme="minorHAnsi" w:eastAsia="Arial" w:hAnsiTheme="minorHAnsi" w:cstheme="minorHAnsi"/>
          <w:bCs/>
          <w:color w:val="auto"/>
          <w:sz w:val="20"/>
          <w:szCs w:val="18"/>
          <w:lang w:eastAsia="en-GB" w:bidi="en-GB"/>
        </w:rPr>
      </w:pPr>
      <w:r>
        <w:rPr>
          <w:rFonts w:asciiTheme="minorHAnsi" w:eastAsia="Arial" w:hAnsiTheme="minorHAnsi" w:cstheme="minorHAnsi"/>
          <w:bCs/>
          <w:color w:val="auto"/>
          <w:sz w:val="20"/>
          <w:szCs w:val="18"/>
          <w:lang w:eastAsia="en-GB" w:bidi="en-GB"/>
        </w:rPr>
        <w:t>A</w:t>
      </w:r>
      <w:r w:rsidR="00C90799" w:rsidRPr="00673B94">
        <w:rPr>
          <w:rFonts w:asciiTheme="minorHAnsi" w:eastAsia="Arial" w:hAnsiTheme="minorHAnsi" w:cstheme="minorHAnsi"/>
          <w:bCs/>
          <w:color w:val="auto"/>
          <w:sz w:val="20"/>
          <w:szCs w:val="18"/>
          <w:lang w:eastAsia="en-GB" w:bidi="en-GB"/>
        </w:rPr>
        <w:t>verage</w:t>
      </w:r>
      <w:r>
        <w:rPr>
          <w:rFonts w:asciiTheme="minorHAnsi" w:eastAsia="Arial" w:hAnsiTheme="minorHAnsi" w:cstheme="minorHAnsi"/>
          <w:bCs/>
          <w:color w:val="auto"/>
          <w:sz w:val="20"/>
          <w:szCs w:val="18"/>
          <w:lang w:eastAsia="en-GB" w:bidi="en-GB"/>
        </w:rPr>
        <w:t xml:space="preserve"> </w:t>
      </w:r>
      <w:r w:rsidR="00C90799" w:rsidRPr="00673B94">
        <w:rPr>
          <w:rFonts w:asciiTheme="minorHAnsi" w:eastAsia="Arial" w:hAnsiTheme="minorHAnsi" w:cstheme="minorHAnsi"/>
          <w:bCs/>
          <w:color w:val="auto"/>
          <w:sz w:val="20"/>
          <w:szCs w:val="18"/>
          <w:lang w:eastAsia="en-GB" w:bidi="en-GB"/>
        </w:rPr>
        <w:t>9.</w:t>
      </w:r>
      <w:r w:rsidR="00446420" w:rsidRPr="00673B94">
        <w:rPr>
          <w:rFonts w:asciiTheme="minorHAnsi" w:eastAsia="Arial" w:hAnsiTheme="minorHAnsi" w:cstheme="minorHAnsi"/>
          <w:bCs/>
          <w:color w:val="auto"/>
          <w:sz w:val="20"/>
          <w:szCs w:val="18"/>
          <w:lang w:eastAsia="en-GB" w:bidi="en-GB"/>
        </w:rPr>
        <w:t>4</w:t>
      </w:r>
    </w:p>
    <w:p w14:paraId="014F307E" w14:textId="56040F37" w:rsidR="009B549F" w:rsidRDefault="009B549F" w:rsidP="00C90799">
      <w:pPr>
        <w:pStyle w:val="Heading"/>
        <w:jc w:val="both"/>
        <w:rPr>
          <w:rFonts w:ascii="Arial" w:eastAsia="Arial" w:hAnsi="Arial" w:cs="Arial"/>
          <w:bCs/>
          <w:color w:val="auto"/>
          <w:sz w:val="20"/>
          <w:szCs w:val="18"/>
          <w:lang w:eastAsia="en-GB" w:bidi="en-GB"/>
        </w:rPr>
      </w:pPr>
    </w:p>
    <w:p w14:paraId="3CA4476D" w14:textId="67046F91" w:rsidR="002B10C6" w:rsidRDefault="002B10C6" w:rsidP="002B10C6">
      <w:pPr>
        <w:pStyle w:val="Bulletpoints"/>
      </w:pPr>
      <w:r w:rsidRPr="002B10C6">
        <w:t xml:space="preserve">Question: </w:t>
      </w:r>
      <w:r w:rsidR="006568A1">
        <w:t>W</w:t>
      </w:r>
      <w:r w:rsidR="00981B9A" w:rsidRPr="002B10C6">
        <w:t>hat did you find most useful from the event</w:t>
      </w:r>
      <w:r w:rsidR="006568A1">
        <w:t>?</w:t>
      </w:r>
    </w:p>
    <w:p w14:paraId="1D534F16" w14:textId="200DBDDC" w:rsidR="002B10C6" w:rsidRDefault="002B10C6" w:rsidP="002B10C6">
      <w:pPr>
        <w:pStyle w:val="Bulletpoints"/>
        <w:numPr>
          <w:ilvl w:val="0"/>
          <w:numId w:val="0"/>
        </w:numPr>
        <w:ind w:left="720" w:hanging="360"/>
      </w:pPr>
    </w:p>
    <w:p w14:paraId="4A39639C" w14:textId="432528F8" w:rsidR="002B10C6" w:rsidRPr="006568A1" w:rsidRDefault="002B10C6" w:rsidP="002B10C6">
      <w:pPr>
        <w:pStyle w:val="Bulletpoints"/>
        <w:numPr>
          <w:ilvl w:val="0"/>
          <w:numId w:val="0"/>
        </w:numPr>
        <w:ind w:left="720" w:hanging="360"/>
        <w:rPr>
          <w:b/>
          <w:bCs/>
        </w:rPr>
      </w:pPr>
      <w:r w:rsidRPr="006568A1">
        <w:rPr>
          <w:b/>
          <w:bCs/>
        </w:rPr>
        <w:t xml:space="preserve">Networking </w:t>
      </w:r>
    </w:p>
    <w:p w14:paraId="03A19A8C" w14:textId="69B2A846" w:rsidR="002B10C6" w:rsidRPr="006568A1" w:rsidRDefault="002B10C6" w:rsidP="002B10C6">
      <w:pPr>
        <w:pStyle w:val="Bulletpoints"/>
        <w:numPr>
          <w:ilvl w:val="0"/>
          <w:numId w:val="0"/>
        </w:numPr>
        <w:ind w:left="720" w:hanging="360"/>
        <w:rPr>
          <w:b/>
          <w:bCs/>
        </w:rPr>
      </w:pPr>
    </w:p>
    <w:p w14:paraId="05EE8736" w14:textId="39CE71DE" w:rsidR="002B10C6" w:rsidRPr="006568A1" w:rsidRDefault="002B10C6" w:rsidP="002B10C6">
      <w:pPr>
        <w:pStyle w:val="Bulletpoints"/>
        <w:numPr>
          <w:ilvl w:val="0"/>
          <w:numId w:val="0"/>
        </w:numPr>
        <w:ind w:left="720" w:hanging="360"/>
        <w:rPr>
          <w:b/>
          <w:bCs/>
        </w:rPr>
      </w:pPr>
      <w:r w:rsidRPr="006568A1">
        <w:rPr>
          <w:b/>
          <w:bCs/>
        </w:rPr>
        <w:t xml:space="preserve">Understanding and informing the future vision/ strategy/ ambition of the FNF </w:t>
      </w:r>
    </w:p>
    <w:p w14:paraId="3FF3317B" w14:textId="6FBE21BC" w:rsidR="006568A1" w:rsidRPr="006568A1" w:rsidRDefault="006568A1" w:rsidP="002B10C6">
      <w:pPr>
        <w:pStyle w:val="Bulletpoints"/>
        <w:numPr>
          <w:ilvl w:val="0"/>
          <w:numId w:val="0"/>
        </w:numPr>
        <w:ind w:left="720" w:hanging="360"/>
        <w:rPr>
          <w:b/>
          <w:bCs/>
        </w:rPr>
      </w:pPr>
    </w:p>
    <w:p w14:paraId="6C211245" w14:textId="048DEF81" w:rsidR="006568A1" w:rsidRPr="006568A1" w:rsidRDefault="006568A1" w:rsidP="002B10C6">
      <w:pPr>
        <w:pStyle w:val="Bulletpoints"/>
        <w:numPr>
          <w:ilvl w:val="0"/>
          <w:numId w:val="0"/>
        </w:numPr>
        <w:ind w:left="720" w:hanging="360"/>
        <w:rPr>
          <w:b/>
          <w:bCs/>
        </w:rPr>
      </w:pPr>
      <w:r w:rsidRPr="006568A1">
        <w:rPr>
          <w:b/>
          <w:bCs/>
        </w:rPr>
        <w:t xml:space="preserve">Exceptional &amp; inspiring guest speakers </w:t>
      </w:r>
    </w:p>
    <w:p w14:paraId="26803EBA" w14:textId="77777777" w:rsidR="002B10C6" w:rsidRDefault="002B10C6" w:rsidP="00A54EDD">
      <w:pPr>
        <w:pStyle w:val="Heading"/>
        <w:jc w:val="both"/>
        <w:rPr>
          <w:rFonts w:ascii="Arial" w:eastAsia="Arial" w:hAnsi="Arial" w:cs="Arial"/>
          <w:b w:val="0"/>
          <w:color w:val="auto"/>
          <w:sz w:val="20"/>
          <w:szCs w:val="18"/>
          <w:lang w:eastAsia="en-GB" w:bidi="en-GB"/>
        </w:rPr>
      </w:pPr>
    </w:p>
    <w:p w14:paraId="4F518687" w14:textId="4C87DA2E" w:rsidR="00BB131B" w:rsidRPr="006568A1" w:rsidRDefault="006568A1" w:rsidP="002345AD">
      <w:pPr>
        <w:pStyle w:val="Bulletpoints"/>
        <w:jc w:val="both"/>
        <w:rPr>
          <w:bCs/>
        </w:rPr>
      </w:pPr>
      <w:r w:rsidRPr="006568A1">
        <w:rPr>
          <w:bCs/>
        </w:rPr>
        <w:t xml:space="preserve">Question: </w:t>
      </w:r>
      <w:r w:rsidR="00754A79" w:rsidRPr="006568A1">
        <w:rPr>
          <w:bCs/>
        </w:rPr>
        <w:t>How can we improve future events?</w:t>
      </w:r>
    </w:p>
    <w:p w14:paraId="4504A90B" w14:textId="5ED5DDDD" w:rsidR="006568A1" w:rsidRDefault="006568A1" w:rsidP="006568A1">
      <w:pPr>
        <w:pStyle w:val="Bulletpoints"/>
        <w:numPr>
          <w:ilvl w:val="0"/>
          <w:numId w:val="0"/>
        </w:numPr>
        <w:ind w:left="720" w:hanging="360"/>
        <w:jc w:val="both"/>
        <w:rPr>
          <w:b/>
        </w:rPr>
      </w:pPr>
    </w:p>
    <w:p w14:paraId="40D8964A" w14:textId="77777777" w:rsidR="006568A1" w:rsidRPr="006568A1" w:rsidRDefault="006568A1" w:rsidP="006568A1">
      <w:pPr>
        <w:pStyle w:val="Bulletpoints"/>
        <w:numPr>
          <w:ilvl w:val="0"/>
          <w:numId w:val="0"/>
        </w:numPr>
        <w:ind w:left="720" w:hanging="360"/>
        <w:jc w:val="both"/>
        <w:rPr>
          <w:b/>
        </w:rPr>
      </w:pPr>
      <w:r w:rsidRPr="006568A1">
        <w:rPr>
          <w:b/>
        </w:rPr>
        <w:t>Extend networking opportunities when social distancing allows</w:t>
      </w:r>
    </w:p>
    <w:p w14:paraId="3B9CBD00" w14:textId="77777777" w:rsidR="006568A1" w:rsidRPr="006568A1" w:rsidRDefault="006568A1" w:rsidP="006568A1">
      <w:pPr>
        <w:pStyle w:val="Bulletpoints"/>
        <w:numPr>
          <w:ilvl w:val="0"/>
          <w:numId w:val="0"/>
        </w:numPr>
        <w:ind w:left="720" w:hanging="360"/>
        <w:jc w:val="both"/>
        <w:rPr>
          <w:b/>
        </w:rPr>
      </w:pPr>
    </w:p>
    <w:p w14:paraId="25505416" w14:textId="77777777" w:rsidR="006568A1" w:rsidRPr="006568A1" w:rsidRDefault="006568A1" w:rsidP="006568A1">
      <w:pPr>
        <w:pStyle w:val="Bulletpoints"/>
        <w:numPr>
          <w:ilvl w:val="0"/>
          <w:numId w:val="0"/>
        </w:numPr>
        <w:ind w:left="720" w:hanging="360"/>
        <w:jc w:val="both"/>
        <w:rPr>
          <w:b/>
        </w:rPr>
      </w:pPr>
      <w:r w:rsidRPr="006568A1">
        <w:rPr>
          <w:b/>
        </w:rPr>
        <w:t>Examples from members who have benefited from the network</w:t>
      </w:r>
    </w:p>
    <w:p w14:paraId="1A33F259" w14:textId="77777777" w:rsidR="006568A1" w:rsidRPr="006568A1" w:rsidRDefault="006568A1" w:rsidP="006568A1">
      <w:pPr>
        <w:pStyle w:val="Bulletpoints"/>
        <w:numPr>
          <w:ilvl w:val="0"/>
          <w:numId w:val="0"/>
        </w:numPr>
        <w:ind w:left="720" w:hanging="360"/>
        <w:jc w:val="both"/>
        <w:rPr>
          <w:b/>
        </w:rPr>
      </w:pPr>
    </w:p>
    <w:p w14:paraId="5ECFEE06" w14:textId="251B6665" w:rsidR="00754A79" w:rsidRPr="006568A1" w:rsidRDefault="006568A1" w:rsidP="006568A1">
      <w:pPr>
        <w:pStyle w:val="Bulletpoints"/>
        <w:numPr>
          <w:ilvl w:val="0"/>
          <w:numId w:val="0"/>
        </w:numPr>
        <w:ind w:left="720" w:hanging="360"/>
        <w:jc w:val="both"/>
        <w:rPr>
          <w:b/>
        </w:rPr>
      </w:pPr>
      <w:r w:rsidRPr="006568A1">
        <w:rPr>
          <w:b/>
        </w:rPr>
        <w:t xml:space="preserve">Input into topics for discussion   </w:t>
      </w:r>
    </w:p>
    <w:p w14:paraId="190F4EF7" w14:textId="7B5516B8" w:rsidR="00754A79" w:rsidRDefault="00754A79" w:rsidP="00754A79"/>
    <w:p w14:paraId="1E8FAAE8" w14:textId="6062F04B" w:rsidR="006568A1" w:rsidRPr="006568A1" w:rsidRDefault="006568A1" w:rsidP="006568A1">
      <w:pPr>
        <w:pStyle w:val="Bulletpoints"/>
      </w:pPr>
      <w:r>
        <w:t>Question</w:t>
      </w:r>
      <w:r w:rsidRPr="00F208B9">
        <w:t>: W</w:t>
      </w:r>
      <w:r w:rsidR="00E75352" w:rsidRPr="00F208B9">
        <w:t>hat membership benefits do you value most and why?</w:t>
      </w:r>
    </w:p>
    <w:p w14:paraId="4EA951CD" w14:textId="50B3F62B" w:rsidR="006568A1" w:rsidRDefault="006568A1" w:rsidP="006568A1">
      <w:pPr>
        <w:pStyle w:val="Bulletpoints"/>
        <w:numPr>
          <w:ilvl w:val="0"/>
          <w:numId w:val="0"/>
        </w:numPr>
        <w:ind w:left="720" w:hanging="360"/>
        <w:rPr>
          <w:b/>
        </w:rPr>
      </w:pPr>
    </w:p>
    <w:p w14:paraId="22F7C184" w14:textId="1989DCA9" w:rsidR="006568A1" w:rsidRDefault="006568A1" w:rsidP="006568A1">
      <w:pPr>
        <w:pStyle w:val="Bulletpoints"/>
        <w:numPr>
          <w:ilvl w:val="0"/>
          <w:numId w:val="0"/>
        </w:numPr>
        <w:ind w:left="720" w:hanging="360"/>
        <w:rPr>
          <w:b/>
        </w:rPr>
      </w:pPr>
      <w:r>
        <w:rPr>
          <w:b/>
        </w:rPr>
        <w:t xml:space="preserve">Webinars </w:t>
      </w:r>
    </w:p>
    <w:p w14:paraId="58E30A3F" w14:textId="190CFE56" w:rsidR="006568A1" w:rsidRDefault="006568A1" w:rsidP="006568A1">
      <w:pPr>
        <w:pStyle w:val="Bulletpoints"/>
        <w:numPr>
          <w:ilvl w:val="0"/>
          <w:numId w:val="0"/>
        </w:numPr>
        <w:ind w:left="720" w:hanging="360"/>
        <w:rPr>
          <w:b/>
        </w:rPr>
      </w:pPr>
    </w:p>
    <w:p w14:paraId="2285EEDA" w14:textId="563C2FF8" w:rsidR="006568A1" w:rsidRDefault="006568A1" w:rsidP="006568A1">
      <w:pPr>
        <w:pStyle w:val="Bulletpoints"/>
        <w:numPr>
          <w:ilvl w:val="0"/>
          <w:numId w:val="0"/>
        </w:numPr>
        <w:ind w:left="720" w:hanging="360"/>
        <w:rPr>
          <w:b/>
        </w:rPr>
      </w:pPr>
      <w:r>
        <w:rPr>
          <w:b/>
        </w:rPr>
        <w:t>Leadership development through scholarships</w:t>
      </w:r>
    </w:p>
    <w:p w14:paraId="5E092ED5" w14:textId="2156973E" w:rsidR="006568A1" w:rsidRDefault="006568A1" w:rsidP="006568A1">
      <w:pPr>
        <w:pStyle w:val="Bulletpoints"/>
        <w:numPr>
          <w:ilvl w:val="0"/>
          <w:numId w:val="0"/>
        </w:numPr>
        <w:ind w:left="720" w:hanging="360"/>
        <w:rPr>
          <w:b/>
        </w:rPr>
      </w:pPr>
    </w:p>
    <w:p w14:paraId="11F4F4A7" w14:textId="1ED20217" w:rsidR="006568A1" w:rsidRDefault="006568A1" w:rsidP="006568A1">
      <w:pPr>
        <w:pStyle w:val="Bulletpoints"/>
        <w:numPr>
          <w:ilvl w:val="0"/>
          <w:numId w:val="0"/>
        </w:numPr>
        <w:ind w:left="720" w:hanging="360"/>
        <w:rPr>
          <w:b/>
        </w:rPr>
      </w:pPr>
      <w:proofErr w:type="gramStart"/>
      <w:r>
        <w:rPr>
          <w:b/>
        </w:rPr>
        <w:t>Future prospects</w:t>
      </w:r>
      <w:proofErr w:type="gramEnd"/>
      <w:r>
        <w:rPr>
          <w:b/>
        </w:rPr>
        <w:t xml:space="preserve"> of global networking </w:t>
      </w:r>
    </w:p>
    <w:p w14:paraId="79A6F7E1" w14:textId="1580768A" w:rsidR="006568A1" w:rsidRDefault="006568A1" w:rsidP="006568A1">
      <w:pPr>
        <w:pStyle w:val="Bulletpoints"/>
        <w:numPr>
          <w:ilvl w:val="0"/>
          <w:numId w:val="0"/>
        </w:numPr>
        <w:ind w:left="720" w:hanging="360"/>
        <w:rPr>
          <w:b/>
        </w:rPr>
      </w:pPr>
    </w:p>
    <w:p w14:paraId="076A0C7C" w14:textId="380BA801" w:rsidR="00E75352" w:rsidRPr="00555F1C" w:rsidRDefault="006568A1" w:rsidP="00555F1C">
      <w:pPr>
        <w:pStyle w:val="Bulletpoints"/>
        <w:numPr>
          <w:ilvl w:val="0"/>
          <w:numId w:val="0"/>
        </w:numPr>
        <w:ind w:left="720" w:hanging="360"/>
        <w:rPr>
          <w:b/>
        </w:rPr>
      </w:pPr>
      <w:r>
        <w:rPr>
          <w:b/>
        </w:rPr>
        <w:t>Positive feedback</w:t>
      </w:r>
      <w:r w:rsidR="00555F1C">
        <w:rPr>
          <w:b/>
        </w:rPr>
        <w:t xml:space="preserve"> from staff who have attended development sessions </w:t>
      </w:r>
    </w:p>
    <w:p w14:paraId="61DB3D19" w14:textId="77777777" w:rsidR="00E75352" w:rsidRDefault="00E75352" w:rsidP="00370AB3">
      <w:pPr>
        <w:rPr>
          <w:color w:val="777777"/>
          <w:lang w:val="en"/>
        </w:rPr>
      </w:pPr>
    </w:p>
    <w:p w14:paraId="4A4AAB2A" w14:textId="3D5F3F48" w:rsidR="00753394" w:rsidRPr="00F2366C" w:rsidRDefault="00F2366C" w:rsidP="00F2366C">
      <w:pPr>
        <w:pStyle w:val="Bulletpoints"/>
        <w:rPr>
          <w:bCs/>
          <w:color w:val="777777"/>
          <w:lang w:val="en"/>
        </w:rPr>
      </w:pPr>
      <w:r w:rsidRPr="00F2366C">
        <w:rPr>
          <w:bCs/>
        </w:rPr>
        <w:t>Question: H</w:t>
      </w:r>
      <w:r w:rsidR="004119B0" w:rsidRPr="00F2366C">
        <w:rPr>
          <w:bCs/>
        </w:rPr>
        <w:t>ow can we further develop the membership offering?</w:t>
      </w:r>
    </w:p>
    <w:p w14:paraId="0A0B776A" w14:textId="74F0D135" w:rsidR="00F2366C" w:rsidRDefault="00F2366C" w:rsidP="00F2366C">
      <w:pPr>
        <w:pStyle w:val="Bulletpoints"/>
        <w:numPr>
          <w:ilvl w:val="0"/>
          <w:numId w:val="0"/>
        </w:numPr>
        <w:ind w:left="720" w:hanging="360"/>
        <w:rPr>
          <w:b/>
        </w:rPr>
      </w:pPr>
    </w:p>
    <w:p w14:paraId="5596C4D4" w14:textId="365AB045" w:rsidR="00F2366C" w:rsidRDefault="00F2366C" w:rsidP="00F2366C">
      <w:pPr>
        <w:pStyle w:val="Bulletpoints"/>
        <w:numPr>
          <w:ilvl w:val="0"/>
          <w:numId w:val="0"/>
        </w:numPr>
        <w:ind w:left="720" w:hanging="360"/>
        <w:rPr>
          <w:b/>
        </w:rPr>
      </w:pPr>
      <w:r>
        <w:rPr>
          <w:b/>
        </w:rPr>
        <w:t xml:space="preserve">Continue free access to webinars </w:t>
      </w:r>
    </w:p>
    <w:p w14:paraId="502929F9" w14:textId="563C064E" w:rsidR="00F2366C" w:rsidRDefault="00F2366C" w:rsidP="00F2366C">
      <w:pPr>
        <w:pStyle w:val="Bulletpoints"/>
        <w:numPr>
          <w:ilvl w:val="0"/>
          <w:numId w:val="0"/>
        </w:numPr>
        <w:ind w:left="720" w:hanging="360"/>
        <w:rPr>
          <w:b/>
        </w:rPr>
      </w:pPr>
    </w:p>
    <w:p w14:paraId="57CAB7CD" w14:textId="5C41E6FB" w:rsidR="00F2366C" w:rsidRDefault="00F2366C" w:rsidP="00F2366C">
      <w:pPr>
        <w:pStyle w:val="Bulletpoints"/>
        <w:numPr>
          <w:ilvl w:val="0"/>
          <w:numId w:val="0"/>
        </w:numPr>
        <w:ind w:left="720" w:hanging="360"/>
        <w:rPr>
          <w:b/>
        </w:rPr>
      </w:pPr>
      <w:r>
        <w:rPr>
          <w:b/>
        </w:rPr>
        <w:t xml:space="preserve">Continue regular communication </w:t>
      </w:r>
    </w:p>
    <w:p w14:paraId="73DE560E" w14:textId="14D7E95F" w:rsidR="00F2366C" w:rsidRDefault="00F2366C" w:rsidP="00F2366C">
      <w:pPr>
        <w:pStyle w:val="Bulletpoints"/>
        <w:numPr>
          <w:ilvl w:val="0"/>
          <w:numId w:val="0"/>
        </w:numPr>
        <w:ind w:left="720" w:hanging="360"/>
        <w:rPr>
          <w:b/>
        </w:rPr>
      </w:pPr>
    </w:p>
    <w:p w14:paraId="3A209331" w14:textId="2F2EEBF3" w:rsidR="00F2366C" w:rsidRDefault="00F2366C" w:rsidP="00F2366C">
      <w:pPr>
        <w:pStyle w:val="Bulletpoints"/>
        <w:numPr>
          <w:ilvl w:val="0"/>
          <w:numId w:val="0"/>
        </w:numPr>
        <w:ind w:left="720" w:hanging="360"/>
        <w:rPr>
          <w:b/>
        </w:rPr>
      </w:pPr>
      <w:r>
        <w:rPr>
          <w:b/>
        </w:rPr>
        <w:t xml:space="preserve">Expand membership reach </w:t>
      </w:r>
    </w:p>
    <w:p w14:paraId="361E89CB" w14:textId="4C98F348" w:rsidR="00F2366C" w:rsidRDefault="00F2366C" w:rsidP="00F2366C">
      <w:pPr>
        <w:pStyle w:val="Bulletpoints"/>
        <w:numPr>
          <w:ilvl w:val="0"/>
          <w:numId w:val="0"/>
        </w:numPr>
        <w:ind w:left="720" w:hanging="360"/>
        <w:rPr>
          <w:b/>
        </w:rPr>
      </w:pPr>
    </w:p>
    <w:p w14:paraId="22B9F663" w14:textId="561D4E38" w:rsidR="00F2366C" w:rsidRDefault="00F2366C" w:rsidP="00F2366C">
      <w:pPr>
        <w:pStyle w:val="Bulletpoints"/>
        <w:numPr>
          <w:ilvl w:val="0"/>
          <w:numId w:val="0"/>
        </w:numPr>
        <w:ind w:left="720" w:hanging="360"/>
        <w:rPr>
          <w:b/>
        </w:rPr>
      </w:pPr>
      <w:r>
        <w:rPr>
          <w:b/>
        </w:rPr>
        <w:t xml:space="preserve">Accreditation of members’ internal leadership programmes </w:t>
      </w:r>
    </w:p>
    <w:p w14:paraId="3D4E9DB3" w14:textId="0C04B053" w:rsidR="00F2366C" w:rsidRDefault="00F2366C" w:rsidP="00F2366C">
      <w:pPr>
        <w:pStyle w:val="Bulletpoints"/>
        <w:numPr>
          <w:ilvl w:val="0"/>
          <w:numId w:val="0"/>
        </w:numPr>
        <w:ind w:left="720" w:hanging="360"/>
        <w:rPr>
          <w:b/>
        </w:rPr>
      </w:pPr>
    </w:p>
    <w:p w14:paraId="2AED20E4" w14:textId="45081460" w:rsidR="00F2366C" w:rsidRDefault="00F2366C" w:rsidP="00F2366C">
      <w:pPr>
        <w:pStyle w:val="Bulletpoints"/>
        <w:numPr>
          <w:ilvl w:val="0"/>
          <w:numId w:val="0"/>
        </w:numPr>
        <w:ind w:left="720" w:hanging="360"/>
        <w:rPr>
          <w:b/>
        </w:rPr>
      </w:pPr>
      <w:r>
        <w:rPr>
          <w:b/>
        </w:rPr>
        <w:t xml:space="preserve">Private members area on website </w:t>
      </w:r>
    </w:p>
    <w:p w14:paraId="62028668" w14:textId="15EB3454" w:rsidR="00F2366C" w:rsidRDefault="00F2366C" w:rsidP="00F2366C">
      <w:pPr>
        <w:pStyle w:val="Bulletpoints"/>
        <w:numPr>
          <w:ilvl w:val="0"/>
          <w:numId w:val="0"/>
        </w:numPr>
        <w:ind w:left="720" w:hanging="360"/>
        <w:rPr>
          <w:b/>
        </w:rPr>
      </w:pPr>
    </w:p>
    <w:p w14:paraId="4EFBC611" w14:textId="77777777" w:rsidR="00F2366C" w:rsidRDefault="00F2366C" w:rsidP="00F2366C">
      <w:pPr>
        <w:pStyle w:val="Bulletpoints"/>
        <w:numPr>
          <w:ilvl w:val="0"/>
          <w:numId w:val="0"/>
        </w:numPr>
        <w:ind w:left="720" w:hanging="360"/>
        <w:rPr>
          <w:b/>
        </w:rPr>
      </w:pPr>
      <w:r>
        <w:rPr>
          <w:b/>
        </w:rPr>
        <w:t xml:space="preserve">Global networking </w:t>
      </w:r>
    </w:p>
    <w:p w14:paraId="59EA9500" w14:textId="77777777" w:rsidR="00F2366C" w:rsidRDefault="00F2366C" w:rsidP="00F2366C">
      <w:pPr>
        <w:pStyle w:val="Bulletpoints"/>
        <w:numPr>
          <w:ilvl w:val="0"/>
          <w:numId w:val="0"/>
        </w:numPr>
        <w:ind w:left="720" w:hanging="360"/>
        <w:rPr>
          <w:b/>
        </w:rPr>
      </w:pPr>
    </w:p>
    <w:p w14:paraId="1843BDD9" w14:textId="75EEDA4C" w:rsidR="00BA0BB6" w:rsidRPr="00F2366C" w:rsidRDefault="00F2366C" w:rsidP="00F2366C">
      <w:pPr>
        <w:pStyle w:val="Bulletpoints"/>
      </w:pPr>
      <w:r>
        <w:rPr>
          <w:bCs/>
        </w:rPr>
        <w:t>Question: W</w:t>
      </w:r>
      <w:r w:rsidR="00BA0BB6" w:rsidRPr="00BA0BB6">
        <w:t>ould you be interested in joining our mentorship network</w:t>
      </w:r>
      <w:r w:rsidR="00BA0BB6">
        <w:rPr>
          <w:bCs/>
        </w:rPr>
        <w:t>?’</w:t>
      </w:r>
    </w:p>
    <w:p w14:paraId="67397CEF" w14:textId="237AC93F" w:rsidR="00F2366C" w:rsidRDefault="00F2366C" w:rsidP="00F2366C">
      <w:pPr>
        <w:pStyle w:val="Bulletpoints"/>
        <w:numPr>
          <w:ilvl w:val="0"/>
          <w:numId w:val="0"/>
        </w:numPr>
        <w:ind w:left="360"/>
        <w:rPr>
          <w:bCs/>
        </w:rPr>
      </w:pPr>
    </w:p>
    <w:p w14:paraId="378AFA78" w14:textId="77777777" w:rsidR="00F2366C" w:rsidRDefault="00F2366C" w:rsidP="00F2366C">
      <w:pPr>
        <w:pStyle w:val="Bulletpoints"/>
        <w:numPr>
          <w:ilvl w:val="0"/>
          <w:numId w:val="0"/>
        </w:numPr>
        <w:ind w:left="360"/>
        <w:rPr>
          <w:b/>
        </w:rPr>
      </w:pPr>
      <w:r w:rsidRPr="00F2366C">
        <w:rPr>
          <w:b/>
        </w:rPr>
        <w:t xml:space="preserve">10 positive responses </w:t>
      </w:r>
    </w:p>
    <w:p w14:paraId="1B973210" w14:textId="6F7E784C" w:rsidR="0040421D" w:rsidRPr="00F2366C" w:rsidRDefault="00F2366C" w:rsidP="00F2366C">
      <w:pPr>
        <w:pStyle w:val="Bulletpoints"/>
        <w:numPr>
          <w:ilvl w:val="0"/>
          <w:numId w:val="0"/>
        </w:numPr>
        <w:ind w:left="360"/>
        <w:rPr>
          <w:b/>
        </w:rPr>
      </w:pPr>
      <w:r>
        <w:rPr>
          <w:rFonts w:asciiTheme="minorHAnsi" w:eastAsia="Times New Roman" w:hAnsiTheme="minorHAnsi" w:cstheme="minorHAnsi"/>
          <w:b/>
          <w:color w:val="0A3D5D" w:themeColor="text2"/>
          <w:sz w:val="28"/>
          <w:szCs w:val="28"/>
        </w:rPr>
        <w:lastRenderedPageBreak/>
        <w:t>Highlights</w:t>
      </w:r>
    </w:p>
    <w:p w14:paraId="03515C6A" w14:textId="6352F77E" w:rsidR="00116AA0" w:rsidRPr="00673B94" w:rsidRDefault="00116AA0" w:rsidP="00A54EDD">
      <w:pPr>
        <w:pStyle w:val="Heading"/>
        <w:jc w:val="both"/>
        <w:rPr>
          <w:rFonts w:asciiTheme="minorHAnsi" w:hAnsiTheme="minorHAnsi" w:cstheme="minorHAnsi"/>
          <w:szCs w:val="20"/>
        </w:rPr>
      </w:pPr>
    </w:p>
    <w:p w14:paraId="6307410B" w14:textId="7AAF151F" w:rsidR="00116AA0" w:rsidRPr="00F2366C" w:rsidRDefault="00F2366C" w:rsidP="00F2366C">
      <w:pPr>
        <w:pStyle w:val="Bulletpoints"/>
      </w:pPr>
      <w:r>
        <w:t>A successful</w:t>
      </w:r>
      <w:r w:rsidR="00116AA0" w:rsidRPr="00673B94">
        <w:t xml:space="preserve"> </w:t>
      </w:r>
      <w:r>
        <w:t xml:space="preserve">socially distanced networking </w:t>
      </w:r>
      <w:r w:rsidR="00D7229D">
        <w:t>event specially</w:t>
      </w:r>
      <w:r w:rsidR="00116AA0" w:rsidRPr="00F2366C">
        <w:t xml:space="preserve"> for our membership of the Florence Nightingale Academy.</w:t>
      </w:r>
    </w:p>
    <w:p w14:paraId="7E38E100" w14:textId="77777777" w:rsidR="00116AA0" w:rsidRPr="00673B94" w:rsidRDefault="00116AA0" w:rsidP="00F2366C">
      <w:pPr>
        <w:pStyle w:val="Bulletpoints"/>
        <w:numPr>
          <w:ilvl w:val="0"/>
          <w:numId w:val="0"/>
        </w:numPr>
        <w:ind w:left="720"/>
      </w:pPr>
    </w:p>
    <w:p w14:paraId="3BD53AAD" w14:textId="55A16887" w:rsidR="00116AA0" w:rsidRPr="00673B94" w:rsidRDefault="00116AA0" w:rsidP="00F2366C">
      <w:pPr>
        <w:pStyle w:val="Bulletpoints"/>
      </w:pPr>
      <w:r w:rsidRPr="00673B94">
        <w:t xml:space="preserve">Over half of our members made the journey to our new offices at The Royal College of </w:t>
      </w:r>
      <w:r w:rsidR="00814FFA" w:rsidRPr="00673B94">
        <w:t>Obstetricians</w:t>
      </w:r>
      <w:r w:rsidRPr="00673B94">
        <w:t xml:space="preserve"> and </w:t>
      </w:r>
      <w:r w:rsidR="00814FFA" w:rsidRPr="00673B94">
        <w:t>Gynaecologists</w:t>
      </w:r>
      <w:r w:rsidRPr="00673B94">
        <w:t xml:space="preserve">. </w:t>
      </w:r>
    </w:p>
    <w:p w14:paraId="5CBEDAFF" w14:textId="77777777" w:rsidR="00814FFA" w:rsidRPr="00673B94" w:rsidRDefault="00814FFA" w:rsidP="00F2366C">
      <w:pPr>
        <w:pStyle w:val="Bulletpoints"/>
        <w:numPr>
          <w:ilvl w:val="0"/>
          <w:numId w:val="0"/>
        </w:numPr>
        <w:ind w:left="720"/>
      </w:pPr>
    </w:p>
    <w:p w14:paraId="2C33DD55" w14:textId="7A3A3C2A" w:rsidR="00814FFA" w:rsidRPr="00F2366C" w:rsidRDefault="00814FFA" w:rsidP="00F2366C">
      <w:pPr>
        <w:pStyle w:val="Bulletpoints"/>
      </w:pPr>
      <w:r w:rsidRPr="00F2366C">
        <w:rPr>
          <w:bCs/>
        </w:rPr>
        <w:t xml:space="preserve">Each of the world café discussion tables </w:t>
      </w:r>
      <w:r w:rsidR="00F2366C" w:rsidRPr="00F2366C">
        <w:rPr>
          <w:bCs/>
        </w:rPr>
        <w:t>generated</w:t>
      </w:r>
      <w:r w:rsidR="00F2366C" w:rsidRPr="00F2366C">
        <w:t xml:space="preserve"> significant intelligence to inform the strategy of FNF and take forward our policy priorities. </w:t>
      </w:r>
    </w:p>
    <w:p w14:paraId="1DC12321" w14:textId="77777777" w:rsidR="00F2366C" w:rsidRPr="00F2366C" w:rsidRDefault="00F2366C" w:rsidP="00F2366C">
      <w:pPr>
        <w:pStyle w:val="Bulletpoints"/>
        <w:numPr>
          <w:ilvl w:val="0"/>
          <w:numId w:val="0"/>
        </w:numPr>
        <w:ind w:left="720"/>
      </w:pPr>
    </w:p>
    <w:p w14:paraId="12AA1916" w14:textId="00100404" w:rsidR="00814FFA" w:rsidRPr="00673B94" w:rsidRDefault="00F2366C" w:rsidP="00F2366C">
      <w:pPr>
        <w:pStyle w:val="Bulletpoints"/>
      </w:pPr>
      <w:r>
        <w:t>Evaluation of the event was extremely positive and demonstrated the value of the networking opportunity</w:t>
      </w:r>
    </w:p>
    <w:p w14:paraId="66425790" w14:textId="77777777" w:rsidR="00814FFA" w:rsidRPr="00673B94" w:rsidRDefault="00814FFA" w:rsidP="00F2366C">
      <w:pPr>
        <w:pStyle w:val="Bulletpoints"/>
        <w:numPr>
          <w:ilvl w:val="0"/>
          <w:numId w:val="0"/>
        </w:numPr>
        <w:ind w:left="720"/>
      </w:pPr>
    </w:p>
    <w:p w14:paraId="2902AA0C" w14:textId="67E5A788" w:rsidR="00814FFA" w:rsidRPr="00673B94" w:rsidRDefault="00F2366C" w:rsidP="00F2366C">
      <w:pPr>
        <w:pStyle w:val="Bulletpoints"/>
      </w:pPr>
      <w:r>
        <w:t>K</w:t>
      </w:r>
      <w:r w:rsidR="0040421D" w:rsidRPr="00673B94">
        <w:t>eynote speakers, including Wendy Irwin, Dame Yvonne Moore and Professor Greta Westwood CBE</w:t>
      </w:r>
      <w:r>
        <w:t xml:space="preserve"> were identified as inspiring</w:t>
      </w:r>
      <w:r w:rsidR="0040421D" w:rsidRPr="00673B94">
        <w:t>.</w:t>
      </w:r>
    </w:p>
    <w:p w14:paraId="00046B29" w14:textId="77777777" w:rsidR="0040421D" w:rsidRPr="00673B94" w:rsidRDefault="0040421D" w:rsidP="00F2366C">
      <w:pPr>
        <w:pStyle w:val="Bulletpoints"/>
        <w:numPr>
          <w:ilvl w:val="0"/>
          <w:numId w:val="0"/>
        </w:numPr>
        <w:ind w:left="720"/>
      </w:pPr>
    </w:p>
    <w:p w14:paraId="4D6D9546" w14:textId="36148963" w:rsidR="0040421D" w:rsidRPr="00673B94" w:rsidRDefault="0040421D" w:rsidP="00F2366C">
      <w:pPr>
        <w:pStyle w:val="Bulletpoints"/>
      </w:pPr>
      <w:r w:rsidRPr="00673B94">
        <w:t>Awareness of the Academy membership benefits were reinforced and as a result more nurses and midwifes have access to these.</w:t>
      </w:r>
    </w:p>
    <w:p w14:paraId="677B88DE" w14:textId="77777777" w:rsidR="0040421D" w:rsidRPr="00673B94" w:rsidRDefault="0040421D" w:rsidP="00F2366C">
      <w:pPr>
        <w:pStyle w:val="Bulletpoints"/>
        <w:numPr>
          <w:ilvl w:val="0"/>
          <w:numId w:val="0"/>
        </w:numPr>
        <w:ind w:left="720"/>
      </w:pPr>
    </w:p>
    <w:p w14:paraId="2C8B0366" w14:textId="11CD95D7" w:rsidR="0040421D" w:rsidRPr="00F2366C" w:rsidRDefault="0040421D" w:rsidP="00F2366C">
      <w:pPr>
        <w:pStyle w:val="Bulletpoints"/>
      </w:pPr>
      <w:r w:rsidRPr="00673B94">
        <w:t xml:space="preserve">There were over </w:t>
      </w:r>
      <w:r w:rsidR="007D2723">
        <w:t>77,900</w:t>
      </w:r>
      <w:r w:rsidRPr="00673B94">
        <w:t xml:space="preserve"> </w:t>
      </w:r>
      <w:r w:rsidR="007D2723">
        <w:t xml:space="preserve">Twitter </w:t>
      </w:r>
      <w:r w:rsidR="006C3A08">
        <w:t>impressions</w:t>
      </w:r>
      <w:r w:rsidRPr="00673B94">
        <w:t xml:space="preserve"> and almost 5,000 </w:t>
      </w:r>
      <w:r w:rsidR="007D2723">
        <w:t>i</w:t>
      </w:r>
      <w:r w:rsidR="007F09C5">
        <w:t>mpressions</w:t>
      </w:r>
      <w:r w:rsidR="007D2723">
        <w:t xml:space="preserve"> </w:t>
      </w:r>
      <w:r w:rsidRPr="00673B94">
        <w:t>vi</w:t>
      </w:r>
      <w:r w:rsidR="007F09C5">
        <w:t>a</w:t>
      </w:r>
      <w:r w:rsidRPr="00673B94">
        <w:t xml:space="preserve"> LinkedIn </w:t>
      </w:r>
      <w:r w:rsidR="00D7229D" w:rsidRPr="00673B94">
        <w:t>because of</w:t>
      </w:r>
      <w:r w:rsidRPr="00673B94">
        <w:t xml:space="preserve"> our </w:t>
      </w:r>
      <w:r w:rsidR="007D2723">
        <w:t>social media c</w:t>
      </w:r>
      <w:r w:rsidRPr="00673B94">
        <w:t>omm</w:t>
      </w:r>
      <w:r w:rsidR="007D2723">
        <w:t>unications</w:t>
      </w:r>
      <w:r w:rsidRPr="00673B94">
        <w:t>.</w:t>
      </w:r>
    </w:p>
    <w:p w14:paraId="73D39148" w14:textId="77777777" w:rsidR="0040421D" w:rsidRPr="00673B94" w:rsidRDefault="0040421D" w:rsidP="0040421D">
      <w:pPr>
        <w:pStyle w:val="Heading"/>
        <w:jc w:val="both"/>
        <w:rPr>
          <w:rFonts w:asciiTheme="minorHAnsi" w:eastAsia="Arial" w:hAnsiTheme="minorHAnsi" w:cstheme="minorHAnsi"/>
          <w:color w:val="auto"/>
          <w:sz w:val="20"/>
          <w:szCs w:val="18"/>
          <w:lang w:eastAsia="en-GB" w:bidi="en-GB"/>
        </w:rPr>
      </w:pPr>
    </w:p>
    <w:p w14:paraId="26BCC99C" w14:textId="77777777" w:rsidR="00CE68D8" w:rsidRDefault="00941414" w:rsidP="00F2366C">
      <w:pPr>
        <w:pStyle w:val="Heading"/>
        <w:jc w:val="both"/>
        <w:rPr>
          <w:rFonts w:asciiTheme="minorHAnsi" w:eastAsia="Arial" w:hAnsiTheme="minorHAnsi" w:cstheme="minorHAnsi"/>
          <w:b w:val="0"/>
          <w:bCs/>
          <w:color w:val="auto"/>
          <w:sz w:val="20"/>
          <w:szCs w:val="18"/>
          <w:lang w:eastAsia="en-GB" w:bidi="en-GB"/>
        </w:rPr>
      </w:pPr>
      <w:r>
        <w:rPr>
          <w:rFonts w:asciiTheme="minorHAnsi" w:eastAsia="Arial" w:hAnsiTheme="minorHAnsi" w:cstheme="minorHAnsi"/>
          <w:b w:val="0"/>
          <w:bCs/>
          <w:color w:val="auto"/>
          <w:sz w:val="20"/>
          <w:szCs w:val="18"/>
          <w:lang w:eastAsia="en-GB" w:bidi="en-GB"/>
        </w:rPr>
        <w:t xml:space="preserve">In summary the event enabled an exchange of knowledge </w:t>
      </w:r>
      <w:r w:rsidR="00F15FE1">
        <w:rPr>
          <w:rFonts w:asciiTheme="minorHAnsi" w:eastAsia="Arial" w:hAnsiTheme="minorHAnsi" w:cstheme="minorHAnsi"/>
          <w:b w:val="0"/>
          <w:bCs/>
          <w:color w:val="auto"/>
          <w:sz w:val="20"/>
          <w:szCs w:val="18"/>
          <w:lang w:eastAsia="en-GB" w:bidi="en-GB"/>
        </w:rPr>
        <w:t>FNF and members</w:t>
      </w:r>
      <w:r>
        <w:rPr>
          <w:rFonts w:asciiTheme="minorHAnsi" w:eastAsia="Arial" w:hAnsiTheme="minorHAnsi" w:cstheme="minorHAnsi"/>
          <w:b w:val="0"/>
          <w:bCs/>
          <w:color w:val="auto"/>
          <w:sz w:val="20"/>
          <w:szCs w:val="18"/>
          <w:lang w:eastAsia="en-GB" w:bidi="en-GB"/>
        </w:rPr>
        <w:t xml:space="preserve"> and opportunity for networking amongst senior nurses spanning the full range of health and social care provision. The potential influence of the membership network was clear and the motivation and commitment to collectively inform policy makers was established. This momentum will continue to be mobilised through our webinars, leadership programmes, policy priority areas and subject expert groups.</w:t>
      </w:r>
    </w:p>
    <w:p w14:paraId="1967978F" w14:textId="77777777" w:rsidR="00CE68D8" w:rsidRDefault="00CE68D8" w:rsidP="00F2366C">
      <w:pPr>
        <w:pStyle w:val="Heading"/>
        <w:jc w:val="both"/>
        <w:rPr>
          <w:rFonts w:asciiTheme="minorHAnsi" w:eastAsia="Arial" w:hAnsiTheme="minorHAnsi" w:cstheme="minorHAnsi"/>
          <w:b w:val="0"/>
          <w:bCs/>
          <w:color w:val="auto"/>
          <w:sz w:val="20"/>
          <w:szCs w:val="18"/>
          <w:lang w:eastAsia="en-GB" w:bidi="en-GB"/>
        </w:rPr>
      </w:pPr>
    </w:p>
    <w:p w14:paraId="1852B816" w14:textId="338F3EC3" w:rsidR="0040421D" w:rsidRPr="00F2366C" w:rsidRDefault="00941414" w:rsidP="00F2366C">
      <w:pPr>
        <w:pStyle w:val="Heading"/>
        <w:jc w:val="both"/>
        <w:rPr>
          <w:rFonts w:asciiTheme="minorHAnsi" w:eastAsia="Arial" w:hAnsiTheme="minorHAnsi" w:cstheme="minorHAnsi"/>
          <w:b w:val="0"/>
          <w:bCs/>
          <w:color w:val="auto"/>
          <w:sz w:val="20"/>
          <w:szCs w:val="18"/>
          <w:lang w:eastAsia="en-GB" w:bidi="en-GB"/>
        </w:rPr>
      </w:pPr>
      <w:r>
        <w:rPr>
          <w:rFonts w:asciiTheme="minorHAnsi" w:eastAsia="Arial" w:hAnsiTheme="minorHAnsi" w:cstheme="minorHAnsi"/>
          <w:b w:val="0"/>
          <w:bCs/>
          <w:color w:val="auto"/>
          <w:sz w:val="20"/>
          <w:szCs w:val="18"/>
          <w:lang w:eastAsia="en-GB" w:bidi="en-GB"/>
        </w:rPr>
        <w:t xml:space="preserve">    </w:t>
      </w:r>
    </w:p>
    <w:p w14:paraId="226A429E" w14:textId="618A75C6" w:rsidR="00116AA0" w:rsidRDefault="00116AA0" w:rsidP="00A54EDD">
      <w:pPr>
        <w:pStyle w:val="Heading"/>
        <w:jc w:val="both"/>
        <w:rPr>
          <w:rFonts w:asciiTheme="minorHAnsi" w:hAnsiTheme="minorHAnsi" w:cstheme="minorHAnsi"/>
          <w:szCs w:val="20"/>
        </w:rPr>
      </w:pPr>
    </w:p>
    <w:p w14:paraId="17D5069F" w14:textId="626BC57F" w:rsidR="00116AA0" w:rsidRDefault="00116AA0" w:rsidP="00A54EDD">
      <w:pPr>
        <w:pStyle w:val="Heading"/>
        <w:jc w:val="both"/>
        <w:rPr>
          <w:rFonts w:asciiTheme="minorHAnsi" w:hAnsiTheme="minorHAnsi" w:cstheme="minorHAnsi"/>
          <w:szCs w:val="20"/>
        </w:rPr>
      </w:pPr>
    </w:p>
    <w:p w14:paraId="5B847AC4" w14:textId="0466A50C" w:rsidR="00116AA0" w:rsidRDefault="00116AA0" w:rsidP="00A54EDD">
      <w:pPr>
        <w:pStyle w:val="Heading"/>
        <w:jc w:val="both"/>
        <w:rPr>
          <w:rFonts w:asciiTheme="minorHAnsi" w:hAnsiTheme="minorHAnsi" w:cstheme="minorHAnsi"/>
          <w:szCs w:val="20"/>
        </w:rPr>
      </w:pPr>
    </w:p>
    <w:p w14:paraId="4596A9DF" w14:textId="6A356A56" w:rsidR="00F83C3E" w:rsidRDefault="00F83C3E" w:rsidP="00A54EDD">
      <w:pPr>
        <w:pStyle w:val="Heading"/>
        <w:jc w:val="both"/>
        <w:rPr>
          <w:rFonts w:asciiTheme="minorHAnsi" w:hAnsiTheme="minorHAnsi" w:cstheme="minorHAnsi"/>
          <w:szCs w:val="20"/>
        </w:rPr>
      </w:pPr>
    </w:p>
    <w:p w14:paraId="1E3D5437" w14:textId="31D475D5" w:rsidR="00F83C3E" w:rsidRDefault="00F83C3E" w:rsidP="00A54EDD">
      <w:pPr>
        <w:pStyle w:val="Heading"/>
        <w:jc w:val="both"/>
        <w:rPr>
          <w:rFonts w:asciiTheme="minorHAnsi" w:hAnsiTheme="minorHAnsi" w:cstheme="minorHAnsi"/>
          <w:szCs w:val="20"/>
        </w:rPr>
      </w:pPr>
    </w:p>
    <w:p w14:paraId="3EB93A88" w14:textId="12DF58FF" w:rsidR="00F83C3E" w:rsidRDefault="00F83C3E" w:rsidP="00A54EDD">
      <w:pPr>
        <w:pStyle w:val="Heading"/>
        <w:jc w:val="both"/>
        <w:rPr>
          <w:rFonts w:asciiTheme="minorHAnsi" w:hAnsiTheme="minorHAnsi" w:cstheme="minorHAnsi"/>
          <w:szCs w:val="20"/>
        </w:rPr>
      </w:pPr>
    </w:p>
    <w:p w14:paraId="1D65F9DE" w14:textId="6C2F7B35" w:rsidR="00F83C3E" w:rsidRDefault="00F83C3E" w:rsidP="00A54EDD">
      <w:pPr>
        <w:pStyle w:val="Heading"/>
        <w:jc w:val="both"/>
        <w:rPr>
          <w:rFonts w:asciiTheme="minorHAnsi" w:hAnsiTheme="minorHAnsi" w:cstheme="minorHAnsi"/>
          <w:szCs w:val="20"/>
        </w:rPr>
      </w:pPr>
    </w:p>
    <w:p w14:paraId="58222229" w14:textId="77777777" w:rsidR="00B86C27" w:rsidRDefault="00B86C27" w:rsidP="00F83C3E">
      <w:pPr>
        <w:rPr>
          <w:b/>
          <w:bCs/>
          <w:lang w:val="en"/>
        </w:rPr>
      </w:pPr>
    </w:p>
    <w:p w14:paraId="74969DFB" w14:textId="76165982" w:rsidR="00F83C3E" w:rsidRDefault="00F83C3E" w:rsidP="00A54EDD">
      <w:pPr>
        <w:pStyle w:val="Heading"/>
        <w:jc w:val="both"/>
        <w:rPr>
          <w:rFonts w:asciiTheme="minorHAnsi" w:hAnsiTheme="minorHAnsi" w:cstheme="minorHAnsi"/>
          <w:szCs w:val="20"/>
        </w:rPr>
      </w:pPr>
    </w:p>
    <w:p w14:paraId="5274BD52" w14:textId="638FDE9C" w:rsidR="00F83C3E" w:rsidRDefault="00F83C3E" w:rsidP="00A54EDD">
      <w:pPr>
        <w:pStyle w:val="Heading"/>
        <w:jc w:val="both"/>
        <w:rPr>
          <w:rFonts w:asciiTheme="minorHAnsi" w:hAnsiTheme="minorHAnsi" w:cstheme="minorHAnsi"/>
          <w:szCs w:val="20"/>
        </w:rPr>
      </w:pPr>
    </w:p>
    <w:p w14:paraId="215BEF20" w14:textId="77777777" w:rsidR="00F83C3E" w:rsidRDefault="00F83C3E" w:rsidP="00A54EDD">
      <w:pPr>
        <w:pStyle w:val="Heading"/>
        <w:jc w:val="both"/>
        <w:rPr>
          <w:rFonts w:asciiTheme="minorHAnsi" w:hAnsiTheme="minorHAnsi" w:cstheme="minorHAnsi"/>
          <w:szCs w:val="20"/>
        </w:rPr>
      </w:pPr>
    </w:p>
    <w:p w14:paraId="5DCC0329" w14:textId="77777777" w:rsidR="00F83C3E" w:rsidRDefault="00F83C3E" w:rsidP="00A54EDD">
      <w:pPr>
        <w:pStyle w:val="Heading"/>
        <w:jc w:val="both"/>
        <w:rPr>
          <w:rFonts w:asciiTheme="minorHAnsi" w:hAnsiTheme="minorHAnsi" w:cstheme="minorHAnsi"/>
          <w:szCs w:val="20"/>
        </w:rPr>
      </w:pPr>
    </w:p>
    <w:p w14:paraId="32228923" w14:textId="71F3DE27" w:rsidR="00C90799" w:rsidRDefault="00C90799" w:rsidP="00C90799">
      <w:pPr>
        <w:rPr>
          <w:b/>
          <w:bCs/>
          <w:lang w:val="en"/>
        </w:rPr>
      </w:pPr>
    </w:p>
    <w:p w14:paraId="339E6139" w14:textId="0E5AE0C2" w:rsidR="00C90799" w:rsidRDefault="00C90799" w:rsidP="00C90799">
      <w:pPr>
        <w:rPr>
          <w:b/>
          <w:bCs/>
          <w:lang w:val="en"/>
        </w:rPr>
      </w:pPr>
      <w:r>
        <w:rPr>
          <w:lang w:val="en"/>
        </w:rPr>
        <w:br/>
      </w:r>
    </w:p>
    <w:p w14:paraId="2BFE0990" w14:textId="58EB9F80" w:rsidR="00A54EDD" w:rsidRPr="00F55BE5" w:rsidRDefault="00A54EDD" w:rsidP="00A54EDD">
      <w:pPr>
        <w:pStyle w:val="Heading"/>
        <w:jc w:val="both"/>
        <w:rPr>
          <w:rFonts w:asciiTheme="minorHAnsi" w:hAnsiTheme="minorHAnsi" w:cstheme="minorHAnsi"/>
          <w:szCs w:val="20"/>
        </w:rPr>
        <w:sectPr w:rsidR="00A54EDD" w:rsidRPr="00F55BE5" w:rsidSect="008373D8">
          <w:headerReference w:type="default" r:id="rId22"/>
          <w:footerReference w:type="default" r:id="rId23"/>
          <w:pgSz w:w="11910" w:h="16840"/>
          <w:pgMar w:top="1580" w:right="460" w:bottom="280" w:left="460" w:header="720" w:footer="720" w:gutter="0"/>
          <w:cols w:space="720"/>
        </w:sectPr>
      </w:pPr>
    </w:p>
    <w:p w14:paraId="4BC1B34D" w14:textId="77777777" w:rsidR="005B0F71" w:rsidRDefault="006E2EB1" w:rsidP="00523F21">
      <w:pPr>
        <w:pStyle w:val="BodyText"/>
        <w:ind w:left="-460"/>
        <w:jc w:val="both"/>
      </w:pPr>
      <w:r>
        <w:rPr>
          <w:noProof/>
          <w:lang w:bidi="ar-SA"/>
        </w:rPr>
        <w:lastRenderedPageBreak/>
        <mc:AlternateContent>
          <mc:Choice Requires="wps">
            <w:drawing>
              <wp:anchor distT="0" distB="0" distL="114300" distR="114300" simplePos="0" relativeHeight="251836928" behindDoc="1" locked="0" layoutInCell="1" allowOverlap="1" wp14:anchorId="5D70ED07" wp14:editId="504204DA">
                <wp:simplePos x="0" y="0"/>
                <wp:positionH relativeFrom="page">
                  <wp:posOffset>8124825</wp:posOffset>
                </wp:positionH>
                <wp:positionV relativeFrom="page">
                  <wp:posOffset>342900</wp:posOffset>
                </wp:positionV>
                <wp:extent cx="7560310" cy="10692130"/>
                <wp:effectExtent l="0" t="0" r="2540" b="0"/>
                <wp:wrapNone/>
                <wp:docPr id="2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7BC2" id="Rectangle 6" o:spid="_x0000_s1026" style="position:absolute;margin-left:639.75pt;margin-top:27pt;width:595.3pt;height:841.9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" fillcolor="#00b5af" stroked="f">
                <w10:wrap anchorx="page" anchory="page"/>
              </v:rect>
            </w:pict>
          </mc:Fallback>
        </mc:AlternateContent>
      </w:r>
      <w:r>
        <w:rPr>
          <w:noProof/>
          <w:lang w:bidi="ar-SA"/>
        </w:rPr>
        <mc:AlternateContent>
          <mc:Choice Requires="wpg">
            <w:drawing>
              <wp:inline distT="0" distB="0" distL="0" distR="0" wp14:anchorId="0FC0FAD6" wp14:editId="79639CD6">
                <wp:extent cx="4118610" cy="3954145"/>
                <wp:effectExtent l="0" t="635" r="5715" b="7620"/>
                <wp:docPr id="2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8610" cy="3954145"/>
                          <a:chOff x="0" y="0"/>
                          <a:chExt cx="6486" cy="6227"/>
                        </a:xfrm>
                      </wpg:grpSpPr>
                      <wps:wsp>
                        <wps:cNvPr id="244" name="AutoShape 5"/>
                        <wps:cNvSpPr>
                          <a:spLocks/>
                        </wps:cNvSpPr>
                        <wps:spPr bwMode="auto">
                          <a:xfrm>
                            <a:off x="0" y="0"/>
                            <a:ext cx="6486" cy="6227"/>
                          </a:xfrm>
                          <a:custGeom>
                            <a:avLst/>
                            <a:gdLst>
                              <a:gd name="T0" fmla="*/ 980 w 6486"/>
                              <a:gd name="T1" fmla="*/ 5528 h 6227"/>
                              <a:gd name="T2" fmla="*/ 1488 w 6486"/>
                              <a:gd name="T3" fmla="*/ 5793 h 6227"/>
                              <a:gd name="T4" fmla="*/ 1871 w 6486"/>
                              <a:gd name="T5" fmla="*/ 5351 h 6227"/>
                              <a:gd name="T6" fmla="*/ 1015 w 6486"/>
                              <a:gd name="T7" fmla="*/ 3896 h 6227"/>
                              <a:gd name="T8" fmla="*/ 280 w 6486"/>
                              <a:gd name="T9" fmla="*/ 4070 h 6227"/>
                              <a:gd name="T10" fmla="*/ 50 w 6486"/>
                              <a:gd name="T11" fmla="*/ 4581 h 6227"/>
                              <a:gd name="T12" fmla="*/ 574 w 6486"/>
                              <a:gd name="T13" fmla="*/ 4938 h 6227"/>
                              <a:gd name="T14" fmla="*/ 1954 w 6486"/>
                              <a:gd name="T15" fmla="*/ 4457 h 6227"/>
                              <a:gd name="T16" fmla="*/ 5092 w 6486"/>
                              <a:gd name="T17" fmla="*/ 0 h 6227"/>
                              <a:gd name="T18" fmla="*/ 4167 w 6486"/>
                              <a:gd name="T19" fmla="*/ 590 h 6227"/>
                              <a:gd name="T20" fmla="*/ 4176 w 6486"/>
                              <a:gd name="T21" fmla="*/ 1670 h 6227"/>
                              <a:gd name="T22" fmla="*/ 5334 w 6486"/>
                              <a:gd name="T23" fmla="*/ 1670 h 6227"/>
                              <a:gd name="T24" fmla="*/ 5945 w 6486"/>
                              <a:gd name="T25" fmla="*/ 1417 h 6227"/>
                              <a:gd name="T26" fmla="*/ 5976 w 6486"/>
                              <a:gd name="T27" fmla="*/ 863 h 6227"/>
                              <a:gd name="T28" fmla="*/ 5202 w 6486"/>
                              <a:gd name="T29" fmla="*/ 386 h 6227"/>
                              <a:gd name="T30" fmla="*/ 5238 w 6486"/>
                              <a:gd name="T31" fmla="*/ 664 h 6227"/>
                              <a:gd name="T32" fmla="*/ 1 w 6486"/>
                              <a:gd name="T33" fmla="*/ 2754 h 6227"/>
                              <a:gd name="T34" fmla="*/ 353 w 6486"/>
                              <a:gd name="T35" fmla="*/ 3794 h 6227"/>
                              <a:gd name="T36" fmla="*/ 1031 w 6486"/>
                              <a:gd name="T37" fmla="*/ 3264 h 6227"/>
                              <a:gd name="T38" fmla="*/ 1100 w 6486"/>
                              <a:gd name="T39" fmla="*/ 2394 h 6227"/>
                              <a:gd name="T40" fmla="*/ 409 w 6486"/>
                              <a:gd name="T41" fmla="*/ 1820 h 6227"/>
                              <a:gd name="T42" fmla="*/ 5807 w 6486"/>
                              <a:gd name="T43" fmla="*/ 1769 h 6227"/>
                              <a:gd name="T44" fmla="*/ 5141 w 6486"/>
                              <a:gd name="T45" fmla="*/ 2256 h 6227"/>
                              <a:gd name="T46" fmla="*/ 4935 w 6486"/>
                              <a:gd name="T47" fmla="*/ 3119 h 6227"/>
                              <a:gd name="T48" fmla="*/ 5638 w 6486"/>
                              <a:gd name="T49" fmla="*/ 3734 h 6227"/>
                              <a:gd name="T50" fmla="*/ 6220 w 6486"/>
                              <a:gd name="T51" fmla="*/ 3835 h 6227"/>
                              <a:gd name="T52" fmla="*/ 6469 w 6486"/>
                              <a:gd name="T53" fmla="*/ 3321 h 6227"/>
                              <a:gd name="T54" fmla="*/ 6104 w 6486"/>
                              <a:gd name="T55" fmla="*/ 2754 h 6227"/>
                              <a:gd name="T56" fmla="*/ 6486 w 6486"/>
                              <a:gd name="T57" fmla="*/ 2148 h 6227"/>
                              <a:gd name="T58" fmla="*/ 6122 w 6486"/>
                              <a:gd name="T59" fmla="*/ 1726 h 6227"/>
                              <a:gd name="T60" fmla="*/ 2451 w 6486"/>
                              <a:gd name="T61" fmla="*/ 4948 h 6227"/>
                              <a:gd name="T62" fmla="*/ 2009 w 6486"/>
                              <a:gd name="T63" fmla="*/ 5603 h 6227"/>
                              <a:gd name="T64" fmla="*/ 2148 w 6486"/>
                              <a:gd name="T65" fmla="*/ 6152 h 6227"/>
                              <a:gd name="T66" fmla="*/ 2760 w 6486"/>
                              <a:gd name="T67" fmla="*/ 6104 h 6227"/>
                              <a:gd name="T68" fmla="*/ 4096 w 6486"/>
                              <a:gd name="T69" fmla="*/ 5603 h 6227"/>
                              <a:gd name="T70" fmla="*/ 3653 w 6486"/>
                              <a:gd name="T71" fmla="*/ 4948 h 6227"/>
                              <a:gd name="T72" fmla="*/ 3092 w 6486"/>
                              <a:gd name="T73" fmla="*/ 5845 h 6227"/>
                              <a:gd name="T74" fmla="*/ 3698 w 6486"/>
                              <a:gd name="T75" fmla="*/ 6227 h 6227"/>
                              <a:gd name="T76" fmla="*/ 4120 w 6486"/>
                              <a:gd name="T77" fmla="*/ 5863 h 6227"/>
                              <a:gd name="T78" fmla="*/ 2234 w 6486"/>
                              <a:gd name="T79" fmla="*/ 385 h 6227"/>
                              <a:gd name="T80" fmla="*/ 2966 w 6486"/>
                              <a:gd name="T81" fmla="*/ 1129 h 6227"/>
                              <a:gd name="T82" fmla="*/ 3770 w 6486"/>
                              <a:gd name="T83" fmla="*/ 509 h 6227"/>
                              <a:gd name="T84" fmla="*/ 574 w 6486"/>
                              <a:gd name="T85" fmla="*/ 649 h 6227"/>
                              <a:gd name="T86" fmla="*/ 50 w 6486"/>
                              <a:gd name="T87" fmla="*/ 1006 h 6227"/>
                              <a:gd name="T88" fmla="*/ 280 w 6486"/>
                              <a:gd name="T89" fmla="*/ 1517 h 6227"/>
                              <a:gd name="T90" fmla="*/ 1015 w 6486"/>
                              <a:gd name="T91" fmla="*/ 1691 h 6227"/>
                              <a:gd name="T92" fmla="*/ 1948 w 6486"/>
                              <a:gd name="T93" fmla="*/ 1335 h 6227"/>
                              <a:gd name="T94" fmla="*/ 717 w 6486"/>
                              <a:gd name="T95" fmla="*/ 644 h 6227"/>
                              <a:gd name="T96" fmla="*/ 903 w 6486"/>
                              <a:gd name="T97" fmla="*/ 458 h 6227"/>
                              <a:gd name="T98" fmla="*/ 1871 w 6486"/>
                              <a:gd name="T99" fmla="*/ 236 h 6227"/>
                              <a:gd name="T100" fmla="*/ 4176 w 6486"/>
                              <a:gd name="T101" fmla="*/ 3917 h 6227"/>
                              <a:gd name="T102" fmla="*/ 4167 w 6486"/>
                              <a:gd name="T103" fmla="*/ 4997 h 6227"/>
                              <a:gd name="T104" fmla="*/ 4393 w 6486"/>
                              <a:gd name="T105" fmla="*/ 5650 h 6227"/>
                              <a:gd name="T106" fmla="*/ 4938 w 6486"/>
                              <a:gd name="T107" fmla="*/ 5750 h 6227"/>
                              <a:gd name="T108" fmla="*/ 5201 w 6486"/>
                              <a:gd name="T109" fmla="*/ 5128 h 6227"/>
                              <a:gd name="T110" fmla="*/ 6009 w 6486"/>
                              <a:gd name="T111" fmla="*/ 4679 h 6227"/>
                              <a:gd name="T112" fmla="*/ 5909 w 6486"/>
                              <a:gd name="T113" fmla="*/ 4134 h 6227"/>
                              <a:gd name="T114" fmla="*/ 5256 w 6486"/>
                              <a:gd name="T115" fmla="*/ 3908 h 6227"/>
                              <a:gd name="T116" fmla="*/ 5460 w 6486"/>
                              <a:gd name="T117" fmla="*/ 4943 h 6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486" h="6227">
                                <a:moveTo>
                                  <a:pt x="1945" y="4904"/>
                                </a:moveTo>
                                <a:lnTo>
                                  <a:pt x="942" y="4904"/>
                                </a:lnTo>
                                <a:lnTo>
                                  <a:pt x="923" y="4979"/>
                                </a:lnTo>
                                <a:lnTo>
                                  <a:pt x="910" y="5054"/>
                                </a:lnTo>
                                <a:lnTo>
                                  <a:pt x="903" y="5128"/>
                                </a:lnTo>
                                <a:lnTo>
                                  <a:pt x="903" y="5201"/>
                                </a:lnTo>
                                <a:lnTo>
                                  <a:pt x="908" y="5272"/>
                                </a:lnTo>
                                <a:lnTo>
                                  <a:pt x="918" y="5341"/>
                                </a:lnTo>
                                <a:lnTo>
                                  <a:pt x="934" y="5407"/>
                                </a:lnTo>
                                <a:lnTo>
                                  <a:pt x="955" y="5469"/>
                                </a:lnTo>
                                <a:lnTo>
                                  <a:pt x="980" y="5528"/>
                                </a:lnTo>
                                <a:lnTo>
                                  <a:pt x="1010" y="5583"/>
                                </a:lnTo>
                                <a:lnTo>
                                  <a:pt x="1043" y="5633"/>
                                </a:lnTo>
                                <a:lnTo>
                                  <a:pt x="1081" y="5678"/>
                                </a:lnTo>
                                <a:lnTo>
                                  <a:pt x="1122" y="5717"/>
                                </a:lnTo>
                                <a:lnTo>
                                  <a:pt x="1167" y="5750"/>
                                </a:lnTo>
                                <a:lnTo>
                                  <a:pt x="1214" y="5776"/>
                                </a:lnTo>
                                <a:lnTo>
                                  <a:pt x="1264" y="5796"/>
                                </a:lnTo>
                                <a:lnTo>
                                  <a:pt x="1317" y="5808"/>
                                </a:lnTo>
                                <a:lnTo>
                                  <a:pt x="1372" y="5811"/>
                                </a:lnTo>
                                <a:lnTo>
                                  <a:pt x="1430" y="5807"/>
                                </a:lnTo>
                                <a:lnTo>
                                  <a:pt x="1488" y="5793"/>
                                </a:lnTo>
                                <a:lnTo>
                                  <a:pt x="1549" y="5770"/>
                                </a:lnTo>
                                <a:lnTo>
                                  <a:pt x="1594" y="5746"/>
                                </a:lnTo>
                                <a:lnTo>
                                  <a:pt x="1637" y="5718"/>
                                </a:lnTo>
                                <a:lnTo>
                                  <a:pt x="1676" y="5686"/>
                                </a:lnTo>
                                <a:lnTo>
                                  <a:pt x="1712" y="5650"/>
                                </a:lnTo>
                                <a:lnTo>
                                  <a:pt x="1745" y="5610"/>
                                </a:lnTo>
                                <a:lnTo>
                                  <a:pt x="1776" y="5566"/>
                                </a:lnTo>
                                <a:lnTo>
                                  <a:pt x="1803" y="5518"/>
                                </a:lnTo>
                                <a:lnTo>
                                  <a:pt x="1829" y="5466"/>
                                </a:lnTo>
                                <a:lnTo>
                                  <a:pt x="1851" y="5410"/>
                                </a:lnTo>
                                <a:lnTo>
                                  <a:pt x="1871" y="5351"/>
                                </a:lnTo>
                                <a:lnTo>
                                  <a:pt x="1889" y="5287"/>
                                </a:lnTo>
                                <a:lnTo>
                                  <a:pt x="1904" y="5220"/>
                                </a:lnTo>
                                <a:lnTo>
                                  <a:pt x="1917" y="5149"/>
                                </a:lnTo>
                                <a:lnTo>
                                  <a:pt x="1928" y="5075"/>
                                </a:lnTo>
                                <a:lnTo>
                                  <a:pt x="1937" y="4997"/>
                                </a:lnTo>
                                <a:lnTo>
                                  <a:pt x="1945" y="4916"/>
                                </a:lnTo>
                                <a:lnTo>
                                  <a:pt x="1945" y="4904"/>
                                </a:lnTo>
                                <a:close/>
                                <a:moveTo>
                                  <a:pt x="1290" y="3890"/>
                                </a:moveTo>
                                <a:lnTo>
                                  <a:pt x="1195" y="3890"/>
                                </a:lnTo>
                                <a:lnTo>
                                  <a:pt x="1103" y="3892"/>
                                </a:lnTo>
                                <a:lnTo>
                                  <a:pt x="1015" y="3896"/>
                                </a:lnTo>
                                <a:lnTo>
                                  <a:pt x="930" y="3901"/>
                                </a:lnTo>
                                <a:lnTo>
                                  <a:pt x="849" y="3908"/>
                                </a:lnTo>
                                <a:lnTo>
                                  <a:pt x="771" y="3917"/>
                                </a:lnTo>
                                <a:lnTo>
                                  <a:pt x="696" y="3928"/>
                                </a:lnTo>
                                <a:lnTo>
                                  <a:pt x="625" y="3941"/>
                                </a:lnTo>
                                <a:lnTo>
                                  <a:pt x="558" y="3957"/>
                                </a:lnTo>
                                <a:lnTo>
                                  <a:pt x="495" y="3975"/>
                                </a:lnTo>
                                <a:lnTo>
                                  <a:pt x="435" y="3995"/>
                                </a:lnTo>
                                <a:lnTo>
                                  <a:pt x="380" y="4017"/>
                                </a:lnTo>
                                <a:lnTo>
                                  <a:pt x="328" y="4042"/>
                                </a:lnTo>
                                <a:lnTo>
                                  <a:pt x="280" y="4070"/>
                                </a:lnTo>
                                <a:lnTo>
                                  <a:pt x="235" y="4100"/>
                                </a:lnTo>
                                <a:lnTo>
                                  <a:pt x="195" y="4134"/>
                                </a:lnTo>
                                <a:lnTo>
                                  <a:pt x="159" y="4170"/>
                                </a:lnTo>
                                <a:lnTo>
                                  <a:pt x="127" y="4209"/>
                                </a:lnTo>
                                <a:lnTo>
                                  <a:pt x="99" y="4251"/>
                                </a:lnTo>
                                <a:lnTo>
                                  <a:pt x="76" y="4297"/>
                                </a:lnTo>
                                <a:lnTo>
                                  <a:pt x="53" y="4357"/>
                                </a:lnTo>
                                <a:lnTo>
                                  <a:pt x="39" y="4416"/>
                                </a:lnTo>
                                <a:lnTo>
                                  <a:pt x="34" y="4473"/>
                                </a:lnTo>
                                <a:lnTo>
                                  <a:pt x="38" y="4528"/>
                                </a:lnTo>
                                <a:lnTo>
                                  <a:pt x="50" y="4581"/>
                                </a:lnTo>
                                <a:lnTo>
                                  <a:pt x="69" y="4631"/>
                                </a:lnTo>
                                <a:lnTo>
                                  <a:pt x="96" y="4679"/>
                                </a:lnTo>
                                <a:lnTo>
                                  <a:pt x="129" y="4724"/>
                                </a:lnTo>
                                <a:lnTo>
                                  <a:pt x="168" y="4765"/>
                                </a:lnTo>
                                <a:lnTo>
                                  <a:pt x="213" y="4802"/>
                                </a:lnTo>
                                <a:lnTo>
                                  <a:pt x="263" y="4836"/>
                                </a:lnTo>
                                <a:lnTo>
                                  <a:pt x="317" y="4866"/>
                                </a:lnTo>
                                <a:lnTo>
                                  <a:pt x="376" y="4891"/>
                                </a:lnTo>
                                <a:lnTo>
                                  <a:pt x="439" y="4912"/>
                                </a:lnTo>
                                <a:lnTo>
                                  <a:pt x="505" y="4927"/>
                                </a:lnTo>
                                <a:lnTo>
                                  <a:pt x="574" y="4938"/>
                                </a:lnTo>
                                <a:lnTo>
                                  <a:pt x="644" y="4943"/>
                                </a:lnTo>
                                <a:lnTo>
                                  <a:pt x="717" y="4942"/>
                                </a:lnTo>
                                <a:lnTo>
                                  <a:pt x="791" y="4936"/>
                                </a:lnTo>
                                <a:lnTo>
                                  <a:pt x="866" y="4923"/>
                                </a:lnTo>
                                <a:lnTo>
                                  <a:pt x="942" y="4904"/>
                                </a:lnTo>
                                <a:lnTo>
                                  <a:pt x="1945" y="4904"/>
                                </a:lnTo>
                                <a:lnTo>
                                  <a:pt x="1950" y="4831"/>
                                </a:lnTo>
                                <a:lnTo>
                                  <a:pt x="1953" y="4742"/>
                                </a:lnTo>
                                <a:lnTo>
                                  <a:pt x="1955" y="4650"/>
                                </a:lnTo>
                                <a:lnTo>
                                  <a:pt x="1955" y="4555"/>
                                </a:lnTo>
                                <a:lnTo>
                                  <a:pt x="1954" y="4457"/>
                                </a:lnTo>
                                <a:lnTo>
                                  <a:pt x="1952" y="4355"/>
                                </a:lnTo>
                                <a:lnTo>
                                  <a:pt x="1948" y="4250"/>
                                </a:lnTo>
                                <a:lnTo>
                                  <a:pt x="1943" y="4142"/>
                                </a:lnTo>
                                <a:lnTo>
                                  <a:pt x="1936" y="4031"/>
                                </a:lnTo>
                                <a:lnTo>
                                  <a:pt x="1929" y="3917"/>
                                </a:lnTo>
                                <a:lnTo>
                                  <a:pt x="1703" y="3903"/>
                                </a:lnTo>
                                <a:lnTo>
                                  <a:pt x="1595" y="3898"/>
                                </a:lnTo>
                                <a:lnTo>
                                  <a:pt x="1490" y="3894"/>
                                </a:lnTo>
                                <a:lnTo>
                                  <a:pt x="1389" y="3891"/>
                                </a:lnTo>
                                <a:lnTo>
                                  <a:pt x="1290" y="3890"/>
                                </a:lnTo>
                                <a:close/>
                                <a:moveTo>
                                  <a:pt x="5092" y="0"/>
                                </a:moveTo>
                                <a:lnTo>
                                  <a:pt x="4343" y="0"/>
                                </a:lnTo>
                                <a:lnTo>
                                  <a:pt x="4329" y="21"/>
                                </a:lnTo>
                                <a:lnTo>
                                  <a:pt x="4301" y="69"/>
                                </a:lnTo>
                                <a:lnTo>
                                  <a:pt x="4276" y="121"/>
                                </a:lnTo>
                                <a:lnTo>
                                  <a:pt x="4253" y="177"/>
                                </a:lnTo>
                                <a:lnTo>
                                  <a:pt x="4233" y="236"/>
                                </a:lnTo>
                                <a:lnTo>
                                  <a:pt x="4216" y="300"/>
                                </a:lnTo>
                                <a:lnTo>
                                  <a:pt x="4200" y="367"/>
                                </a:lnTo>
                                <a:lnTo>
                                  <a:pt x="4187" y="437"/>
                                </a:lnTo>
                                <a:lnTo>
                                  <a:pt x="4176" y="512"/>
                                </a:lnTo>
                                <a:lnTo>
                                  <a:pt x="4167" y="590"/>
                                </a:lnTo>
                                <a:lnTo>
                                  <a:pt x="4160" y="671"/>
                                </a:lnTo>
                                <a:lnTo>
                                  <a:pt x="4155" y="756"/>
                                </a:lnTo>
                                <a:lnTo>
                                  <a:pt x="4151" y="845"/>
                                </a:lnTo>
                                <a:lnTo>
                                  <a:pt x="4149" y="936"/>
                                </a:lnTo>
                                <a:lnTo>
                                  <a:pt x="4149" y="1031"/>
                                </a:lnTo>
                                <a:lnTo>
                                  <a:pt x="4150" y="1130"/>
                                </a:lnTo>
                                <a:lnTo>
                                  <a:pt x="4153" y="1232"/>
                                </a:lnTo>
                                <a:lnTo>
                                  <a:pt x="4157" y="1336"/>
                                </a:lnTo>
                                <a:lnTo>
                                  <a:pt x="4162" y="1445"/>
                                </a:lnTo>
                                <a:lnTo>
                                  <a:pt x="4168" y="1556"/>
                                </a:lnTo>
                                <a:lnTo>
                                  <a:pt x="4176" y="1670"/>
                                </a:lnTo>
                                <a:lnTo>
                                  <a:pt x="4290" y="1677"/>
                                </a:lnTo>
                                <a:lnTo>
                                  <a:pt x="4509" y="1689"/>
                                </a:lnTo>
                                <a:lnTo>
                                  <a:pt x="4614" y="1693"/>
                                </a:lnTo>
                                <a:lnTo>
                                  <a:pt x="4716" y="1695"/>
                                </a:lnTo>
                                <a:lnTo>
                                  <a:pt x="4814" y="1697"/>
                                </a:lnTo>
                                <a:lnTo>
                                  <a:pt x="4909" y="1696"/>
                                </a:lnTo>
                                <a:lnTo>
                                  <a:pt x="5001" y="1694"/>
                                </a:lnTo>
                                <a:lnTo>
                                  <a:pt x="5090" y="1691"/>
                                </a:lnTo>
                                <a:lnTo>
                                  <a:pt x="5174" y="1686"/>
                                </a:lnTo>
                                <a:lnTo>
                                  <a:pt x="5256" y="1679"/>
                                </a:lnTo>
                                <a:lnTo>
                                  <a:pt x="5334" y="1670"/>
                                </a:lnTo>
                                <a:lnTo>
                                  <a:pt x="5408" y="1658"/>
                                </a:lnTo>
                                <a:lnTo>
                                  <a:pt x="5479" y="1645"/>
                                </a:lnTo>
                                <a:lnTo>
                                  <a:pt x="5546" y="1630"/>
                                </a:lnTo>
                                <a:lnTo>
                                  <a:pt x="5609" y="1612"/>
                                </a:lnTo>
                                <a:lnTo>
                                  <a:pt x="5669" y="1592"/>
                                </a:lnTo>
                                <a:lnTo>
                                  <a:pt x="5725" y="1570"/>
                                </a:lnTo>
                                <a:lnTo>
                                  <a:pt x="5777" y="1545"/>
                                </a:lnTo>
                                <a:lnTo>
                                  <a:pt x="5825" y="1517"/>
                                </a:lnTo>
                                <a:lnTo>
                                  <a:pt x="5869" y="1486"/>
                                </a:lnTo>
                                <a:lnTo>
                                  <a:pt x="5909" y="1453"/>
                                </a:lnTo>
                                <a:lnTo>
                                  <a:pt x="5945" y="1417"/>
                                </a:lnTo>
                                <a:lnTo>
                                  <a:pt x="5977" y="1378"/>
                                </a:lnTo>
                                <a:lnTo>
                                  <a:pt x="6005" y="1335"/>
                                </a:lnTo>
                                <a:lnTo>
                                  <a:pt x="6029" y="1290"/>
                                </a:lnTo>
                                <a:lnTo>
                                  <a:pt x="6052" y="1230"/>
                                </a:lnTo>
                                <a:lnTo>
                                  <a:pt x="6066" y="1171"/>
                                </a:lnTo>
                                <a:lnTo>
                                  <a:pt x="6070" y="1114"/>
                                </a:lnTo>
                                <a:lnTo>
                                  <a:pt x="6067" y="1058"/>
                                </a:lnTo>
                                <a:lnTo>
                                  <a:pt x="6055" y="1006"/>
                                </a:lnTo>
                                <a:lnTo>
                                  <a:pt x="6035" y="955"/>
                                </a:lnTo>
                                <a:lnTo>
                                  <a:pt x="6009" y="908"/>
                                </a:lnTo>
                                <a:lnTo>
                                  <a:pt x="5976" y="863"/>
                                </a:lnTo>
                                <a:lnTo>
                                  <a:pt x="5937" y="822"/>
                                </a:lnTo>
                                <a:lnTo>
                                  <a:pt x="5892" y="784"/>
                                </a:lnTo>
                                <a:lnTo>
                                  <a:pt x="5842" y="751"/>
                                </a:lnTo>
                                <a:lnTo>
                                  <a:pt x="5787" y="721"/>
                                </a:lnTo>
                                <a:lnTo>
                                  <a:pt x="5728" y="696"/>
                                </a:lnTo>
                                <a:lnTo>
                                  <a:pt x="5689" y="683"/>
                                </a:lnTo>
                                <a:lnTo>
                                  <a:pt x="5163" y="683"/>
                                </a:lnTo>
                                <a:lnTo>
                                  <a:pt x="5182" y="608"/>
                                </a:lnTo>
                                <a:lnTo>
                                  <a:pt x="5195" y="533"/>
                                </a:lnTo>
                                <a:lnTo>
                                  <a:pt x="5201" y="458"/>
                                </a:lnTo>
                                <a:lnTo>
                                  <a:pt x="5202" y="386"/>
                                </a:lnTo>
                                <a:lnTo>
                                  <a:pt x="5197" y="315"/>
                                </a:lnTo>
                                <a:lnTo>
                                  <a:pt x="5186" y="246"/>
                                </a:lnTo>
                                <a:lnTo>
                                  <a:pt x="5170" y="180"/>
                                </a:lnTo>
                                <a:lnTo>
                                  <a:pt x="5150" y="117"/>
                                </a:lnTo>
                                <a:lnTo>
                                  <a:pt x="5125" y="59"/>
                                </a:lnTo>
                                <a:lnTo>
                                  <a:pt x="5095" y="4"/>
                                </a:lnTo>
                                <a:lnTo>
                                  <a:pt x="5092" y="0"/>
                                </a:lnTo>
                                <a:close/>
                                <a:moveTo>
                                  <a:pt x="5460" y="644"/>
                                </a:moveTo>
                                <a:lnTo>
                                  <a:pt x="5387" y="644"/>
                                </a:lnTo>
                                <a:lnTo>
                                  <a:pt x="5313" y="651"/>
                                </a:lnTo>
                                <a:lnTo>
                                  <a:pt x="5238" y="664"/>
                                </a:lnTo>
                                <a:lnTo>
                                  <a:pt x="5163" y="683"/>
                                </a:lnTo>
                                <a:lnTo>
                                  <a:pt x="5689" y="683"/>
                                </a:lnTo>
                                <a:lnTo>
                                  <a:pt x="5666" y="675"/>
                                </a:lnTo>
                                <a:lnTo>
                                  <a:pt x="5600" y="660"/>
                                </a:lnTo>
                                <a:lnTo>
                                  <a:pt x="5531" y="649"/>
                                </a:lnTo>
                                <a:lnTo>
                                  <a:pt x="5460" y="644"/>
                                </a:lnTo>
                                <a:close/>
                                <a:moveTo>
                                  <a:pt x="84" y="1721"/>
                                </a:moveTo>
                                <a:lnTo>
                                  <a:pt x="33" y="1721"/>
                                </a:lnTo>
                                <a:lnTo>
                                  <a:pt x="0" y="1724"/>
                                </a:lnTo>
                                <a:lnTo>
                                  <a:pt x="0" y="2753"/>
                                </a:lnTo>
                                <a:lnTo>
                                  <a:pt x="1" y="2754"/>
                                </a:lnTo>
                                <a:lnTo>
                                  <a:pt x="68" y="2793"/>
                                </a:lnTo>
                                <a:lnTo>
                                  <a:pt x="1" y="2833"/>
                                </a:lnTo>
                                <a:lnTo>
                                  <a:pt x="0" y="2834"/>
                                </a:lnTo>
                                <a:lnTo>
                                  <a:pt x="0" y="3862"/>
                                </a:lnTo>
                                <a:lnTo>
                                  <a:pt x="33" y="3866"/>
                                </a:lnTo>
                                <a:lnTo>
                                  <a:pt x="84" y="3866"/>
                                </a:lnTo>
                                <a:lnTo>
                                  <a:pt x="136" y="3861"/>
                                </a:lnTo>
                                <a:lnTo>
                                  <a:pt x="189" y="3851"/>
                                </a:lnTo>
                                <a:lnTo>
                                  <a:pt x="243" y="3837"/>
                                </a:lnTo>
                                <a:lnTo>
                                  <a:pt x="297" y="3818"/>
                                </a:lnTo>
                                <a:lnTo>
                                  <a:pt x="353" y="3794"/>
                                </a:lnTo>
                                <a:lnTo>
                                  <a:pt x="409" y="3766"/>
                                </a:lnTo>
                                <a:lnTo>
                                  <a:pt x="466" y="3734"/>
                                </a:lnTo>
                                <a:lnTo>
                                  <a:pt x="524" y="3698"/>
                                </a:lnTo>
                                <a:lnTo>
                                  <a:pt x="584" y="3657"/>
                                </a:lnTo>
                                <a:lnTo>
                                  <a:pt x="644" y="3612"/>
                                </a:lnTo>
                                <a:lnTo>
                                  <a:pt x="706" y="3563"/>
                                </a:lnTo>
                                <a:lnTo>
                                  <a:pt x="768" y="3511"/>
                                </a:lnTo>
                                <a:lnTo>
                                  <a:pt x="832" y="3454"/>
                                </a:lnTo>
                                <a:lnTo>
                                  <a:pt x="897" y="3394"/>
                                </a:lnTo>
                                <a:lnTo>
                                  <a:pt x="963" y="3331"/>
                                </a:lnTo>
                                <a:lnTo>
                                  <a:pt x="1031" y="3264"/>
                                </a:lnTo>
                                <a:lnTo>
                                  <a:pt x="1100" y="3193"/>
                                </a:lnTo>
                                <a:lnTo>
                                  <a:pt x="1170" y="3119"/>
                                </a:lnTo>
                                <a:lnTo>
                                  <a:pt x="1241" y="3042"/>
                                </a:lnTo>
                                <a:lnTo>
                                  <a:pt x="1314" y="2962"/>
                                </a:lnTo>
                                <a:lnTo>
                                  <a:pt x="1388" y="2879"/>
                                </a:lnTo>
                                <a:lnTo>
                                  <a:pt x="1464" y="2793"/>
                                </a:lnTo>
                                <a:lnTo>
                                  <a:pt x="1388" y="2707"/>
                                </a:lnTo>
                                <a:lnTo>
                                  <a:pt x="1314" y="2624"/>
                                </a:lnTo>
                                <a:lnTo>
                                  <a:pt x="1241" y="2544"/>
                                </a:lnTo>
                                <a:lnTo>
                                  <a:pt x="1170" y="2467"/>
                                </a:lnTo>
                                <a:lnTo>
                                  <a:pt x="1100" y="2394"/>
                                </a:lnTo>
                                <a:lnTo>
                                  <a:pt x="1031" y="2323"/>
                                </a:lnTo>
                                <a:lnTo>
                                  <a:pt x="963" y="2256"/>
                                </a:lnTo>
                                <a:lnTo>
                                  <a:pt x="897" y="2192"/>
                                </a:lnTo>
                                <a:lnTo>
                                  <a:pt x="832" y="2132"/>
                                </a:lnTo>
                                <a:lnTo>
                                  <a:pt x="768" y="2076"/>
                                </a:lnTo>
                                <a:lnTo>
                                  <a:pt x="706" y="2023"/>
                                </a:lnTo>
                                <a:lnTo>
                                  <a:pt x="644" y="1975"/>
                                </a:lnTo>
                                <a:lnTo>
                                  <a:pt x="584" y="1930"/>
                                </a:lnTo>
                                <a:lnTo>
                                  <a:pt x="524" y="1889"/>
                                </a:lnTo>
                                <a:lnTo>
                                  <a:pt x="466" y="1853"/>
                                </a:lnTo>
                                <a:lnTo>
                                  <a:pt x="409" y="1820"/>
                                </a:lnTo>
                                <a:lnTo>
                                  <a:pt x="353" y="1792"/>
                                </a:lnTo>
                                <a:lnTo>
                                  <a:pt x="297" y="1769"/>
                                </a:lnTo>
                                <a:lnTo>
                                  <a:pt x="243" y="1750"/>
                                </a:lnTo>
                                <a:lnTo>
                                  <a:pt x="189" y="1735"/>
                                </a:lnTo>
                                <a:lnTo>
                                  <a:pt x="136" y="1726"/>
                                </a:lnTo>
                                <a:lnTo>
                                  <a:pt x="84" y="1721"/>
                                </a:lnTo>
                                <a:close/>
                                <a:moveTo>
                                  <a:pt x="6020" y="1721"/>
                                </a:moveTo>
                                <a:lnTo>
                                  <a:pt x="5968" y="1726"/>
                                </a:lnTo>
                                <a:lnTo>
                                  <a:pt x="5915" y="1735"/>
                                </a:lnTo>
                                <a:lnTo>
                                  <a:pt x="5862" y="1750"/>
                                </a:lnTo>
                                <a:lnTo>
                                  <a:pt x="5807" y="1769"/>
                                </a:lnTo>
                                <a:lnTo>
                                  <a:pt x="5752" y="1792"/>
                                </a:lnTo>
                                <a:lnTo>
                                  <a:pt x="5696" y="1820"/>
                                </a:lnTo>
                                <a:lnTo>
                                  <a:pt x="5638" y="1853"/>
                                </a:lnTo>
                                <a:lnTo>
                                  <a:pt x="5580" y="1889"/>
                                </a:lnTo>
                                <a:lnTo>
                                  <a:pt x="5521" y="1930"/>
                                </a:lnTo>
                                <a:lnTo>
                                  <a:pt x="5460" y="1975"/>
                                </a:lnTo>
                                <a:lnTo>
                                  <a:pt x="5399" y="2023"/>
                                </a:lnTo>
                                <a:lnTo>
                                  <a:pt x="5336" y="2076"/>
                                </a:lnTo>
                                <a:lnTo>
                                  <a:pt x="5272" y="2132"/>
                                </a:lnTo>
                                <a:lnTo>
                                  <a:pt x="5207" y="2192"/>
                                </a:lnTo>
                                <a:lnTo>
                                  <a:pt x="5141" y="2256"/>
                                </a:lnTo>
                                <a:lnTo>
                                  <a:pt x="5074" y="2323"/>
                                </a:lnTo>
                                <a:lnTo>
                                  <a:pt x="5005" y="2394"/>
                                </a:lnTo>
                                <a:lnTo>
                                  <a:pt x="4935" y="2467"/>
                                </a:lnTo>
                                <a:lnTo>
                                  <a:pt x="4864" y="2544"/>
                                </a:lnTo>
                                <a:lnTo>
                                  <a:pt x="4791" y="2624"/>
                                </a:lnTo>
                                <a:lnTo>
                                  <a:pt x="4717" y="2707"/>
                                </a:lnTo>
                                <a:lnTo>
                                  <a:pt x="4641" y="2793"/>
                                </a:lnTo>
                                <a:lnTo>
                                  <a:pt x="4717" y="2879"/>
                                </a:lnTo>
                                <a:lnTo>
                                  <a:pt x="4791" y="2962"/>
                                </a:lnTo>
                                <a:lnTo>
                                  <a:pt x="4864" y="3042"/>
                                </a:lnTo>
                                <a:lnTo>
                                  <a:pt x="4935" y="3119"/>
                                </a:lnTo>
                                <a:lnTo>
                                  <a:pt x="5005" y="3193"/>
                                </a:lnTo>
                                <a:lnTo>
                                  <a:pt x="5074" y="3264"/>
                                </a:lnTo>
                                <a:lnTo>
                                  <a:pt x="5141" y="3331"/>
                                </a:lnTo>
                                <a:lnTo>
                                  <a:pt x="5207" y="3394"/>
                                </a:lnTo>
                                <a:lnTo>
                                  <a:pt x="5272" y="3454"/>
                                </a:lnTo>
                                <a:lnTo>
                                  <a:pt x="5336" y="3511"/>
                                </a:lnTo>
                                <a:lnTo>
                                  <a:pt x="5399" y="3563"/>
                                </a:lnTo>
                                <a:lnTo>
                                  <a:pt x="5460" y="3612"/>
                                </a:lnTo>
                                <a:lnTo>
                                  <a:pt x="5521" y="3657"/>
                                </a:lnTo>
                                <a:lnTo>
                                  <a:pt x="5580" y="3698"/>
                                </a:lnTo>
                                <a:lnTo>
                                  <a:pt x="5638" y="3734"/>
                                </a:lnTo>
                                <a:lnTo>
                                  <a:pt x="5696" y="3766"/>
                                </a:lnTo>
                                <a:lnTo>
                                  <a:pt x="5752" y="3794"/>
                                </a:lnTo>
                                <a:lnTo>
                                  <a:pt x="5807" y="3818"/>
                                </a:lnTo>
                                <a:lnTo>
                                  <a:pt x="5862" y="3837"/>
                                </a:lnTo>
                                <a:lnTo>
                                  <a:pt x="5915" y="3851"/>
                                </a:lnTo>
                                <a:lnTo>
                                  <a:pt x="5968" y="3861"/>
                                </a:lnTo>
                                <a:lnTo>
                                  <a:pt x="6020" y="3866"/>
                                </a:lnTo>
                                <a:lnTo>
                                  <a:pt x="6071" y="3866"/>
                                </a:lnTo>
                                <a:lnTo>
                                  <a:pt x="6122" y="3861"/>
                                </a:lnTo>
                                <a:lnTo>
                                  <a:pt x="6171" y="3850"/>
                                </a:lnTo>
                                <a:lnTo>
                                  <a:pt x="6220" y="3835"/>
                                </a:lnTo>
                                <a:lnTo>
                                  <a:pt x="6279" y="3809"/>
                                </a:lnTo>
                                <a:lnTo>
                                  <a:pt x="6330" y="3777"/>
                                </a:lnTo>
                                <a:lnTo>
                                  <a:pt x="6374" y="3740"/>
                                </a:lnTo>
                                <a:lnTo>
                                  <a:pt x="6410" y="3698"/>
                                </a:lnTo>
                                <a:lnTo>
                                  <a:pt x="6439" y="3652"/>
                                </a:lnTo>
                                <a:lnTo>
                                  <a:pt x="6461" y="3603"/>
                                </a:lnTo>
                                <a:lnTo>
                                  <a:pt x="6476" y="3551"/>
                                </a:lnTo>
                                <a:lnTo>
                                  <a:pt x="6484" y="3496"/>
                                </a:lnTo>
                                <a:lnTo>
                                  <a:pt x="6486" y="3439"/>
                                </a:lnTo>
                                <a:lnTo>
                                  <a:pt x="6481" y="3381"/>
                                </a:lnTo>
                                <a:lnTo>
                                  <a:pt x="6469" y="3321"/>
                                </a:lnTo>
                                <a:lnTo>
                                  <a:pt x="6451" y="3262"/>
                                </a:lnTo>
                                <a:lnTo>
                                  <a:pt x="6428" y="3202"/>
                                </a:lnTo>
                                <a:lnTo>
                                  <a:pt x="6398" y="3144"/>
                                </a:lnTo>
                                <a:lnTo>
                                  <a:pt x="6362" y="3086"/>
                                </a:lnTo>
                                <a:lnTo>
                                  <a:pt x="6321" y="3030"/>
                                </a:lnTo>
                                <a:lnTo>
                                  <a:pt x="6275" y="2976"/>
                                </a:lnTo>
                                <a:lnTo>
                                  <a:pt x="6223" y="2925"/>
                                </a:lnTo>
                                <a:lnTo>
                                  <a:pt x="6166" y="2877"/>
                                </a:lnTo>
                                <a:lnTo>
                                  <a:pt x="6104" y="2833"/>
                                </a:lnTo>
                                <a:lnTo>
                                  <a:pt x="6037" y="2793"/>
                                </a:lnTo>
                                <a:lnTo>
                                  <a:pt x="6104" y="2754"/>
                                </a:lnTo>
                                <a:lnTo>
                                  <a:pt x="6166" y="2710"/>
                                </a:lnTo>
                                <a:lnTo>
                                  <a:pt x="6223" y="2662"/>
                                </a:lnTo>
                                <a:lnTo>
                                  <a:pt x="6275" y="2611"/>
                                </a:lnTo>
                                <a:lnTo>
                                  <a:pt x="6321" y="2557"/>
                                </a:lnTo>
                                <a:lnTo>
                                  <a:pt x="6362" y="2501"/>
                                </a:lnTo>
                                <a:lnTo>
                                  <a:pt x="6398" y="2443"/>
                                </a:lnTo>
                                <a:lnTo>
                                  <a:pt x="6428" y="2384"/>
                                </a:lnTo>
                                <a:lnTo>
                                  <a:pt x="6451" y="2325"/>
                                </a:lnTo>
                                <a:lnTo>
                                  <a:pt x="6469" y="2265"/>
                                </a:lnTo>
                                <a:lnTo>
                                  <a:pt x="6481" y="2206"/>
                                </a:lnTo>
                                <a:lnTo>
                                  <a:pt x="6486" y="2148"/>
                                </a:lnTo>
                                <a:lnTo>
                                  <a:pt x="6484" y="2091"/>
                                </a:lnTo>
                                <a:lnTo>
                                  <a:pt x="6476" y="2036"/>
                                </a:lnTo>
                                <a:lnTo>
                                  <a:pt x="6461" y="1984"/>
                                </a:lnTo>
                                <a:lnTo>
                                  <a:pt x="6439" y="1935"/>
                                </a:lnTo>
                                <a:lnTo>
                                  <a:pt x="6410" y="1889"/>
                                </a:lnTo>
                                <a:lnTo>
                                  <a:pt x="6374" y="1847"/>
                                </a:lnTo>
                                <a:lnTo>
                                  <a:pt x="6330" y="1810"/>
                                </a:lnTo>
                                <a:lnTo>
                                  <a:pt x="6279" y="1778"/>
                                </a:lnTo>
                                <a:lnTo>
                                  <a:pt x="6220" y="1752"/>
                                </a:lnTo>
                                <a:lnTo>
                                  <a:pt x="6171" y="1736"/>
                                </a:lnTo>
                                <a:lnTo>
                                  <a:pt x="6122" y="1726"/>
                                </a:lnTo>
                                <a:lnTo>
                                  <a:pt x="6071" y="1721"/>
                                </a:lnTo>
                                <a:lnTo>
                                  <a:pt x="6020" y="1721"/>
                                </a:lnTo>
                                <a:close/>
                                <a:moveTo>
                                  <a:pt x="3052" y="4382"/>
                                </a:moveTo>
                                <a:lnTo>
                                  <a:pt x="2966" y="4458"/>
                                </a:lnTo>
                                <a:lnTo>
                                  <a:pt x="2883" y="4532"/>
                                </a:lnTo>
                                <a:lnTo>
                                  <a:pt x="2803" y="4605"/>
                                </a:lnTo>
                                <a:lnTo>
                                  <a:pt x="2726" y="4676"/>
                                </a:lnTo>
                                <a:lnTo>
                                  <a:pt x="2652" y="4746"/>
                                </a:lnTo>
                                <a:lnTo>
                                  <a:pt x="2582" y="4815"/>
                                </a:lnTo>
                                <a:lnTo>
                                  <a:pt x="2515" y="4882"/>
                                </a:lnTo>
                                <a:lnTo>
                                  <a:pt x="2451" y="4948"/>
                                </a:lnTo>
                                <a:lnTo>
                                  <a:pt x="2391" y="5013"/>
                                </a:lnTo>
                                <a:lnTo>
                                  <a:pt x="2335" y="5077"/>
                                </a:lnTo>
                                <a:lnTo>
                                  <a:pt x="2282" y="5140"/>
                                </a:lnTo>
                                <a:lnTo>
                                  <a:pt x="2234" y="5201"/>
                                </a:lnTo>
                                <a:lnTo>
                                  <a:pt x="2189" y="5262"/>
                                </a:lnTo>
                                <a:lnTo>
                                  <a:pt x="2148" y="5321"/>
                                </a:lnTo>
                                <a:lnTo>
                                  <a:pt x="2112" y="5380"/>
                                </a:lnTo>
                                <a:lnTo>
                                  <a:pt x="2079" y="5437"/>
                                </a:lnTo>
                                <a:lnTo>
                                  <a:pt x="2051" y="5493"/>
                                </a:lnTo>
                                <a:lnTo>
                                  <a:pt x="2028" y="5549"/>
                                </a:lnTo>
                                <a:lnTo>
                                  <a:pt x="2009" y="5603"/>
                                </a:lnTo>
                                <a:lnTo>
                                  <a:pt x="1994" y="5657"/>
                                </a:lnTo>
                                <a:lnTo>
                                  <a:pt x="1985" y="5709"/>
                                </a:lnTo>
                                <a:lnTo>
                                  <a:pt x="1980" y="5761"/>
                                </a:lnTo>
                                <a:lnTo>
                                  <a:pt x="1980" y="5812"/>
                                </a:lnTo>
                                <a:lnTo>
                                  <a:pt x="1985" y="5863"/>
                                </a:lnTo>
                                <a:lnTo>
                                  <a:pt x="1995" y="5912"/>
                                </a:lnTo>
                                <a:lnTo>
                                  <a:pt x="2011" y="5961"/>
                                </a:lnTo>
                                <a:lnTo>
                                  <a:pt x="2037" y="6020"/>
                                </a:lnTo>
                                <a:lnTo>
                                  <a:pt x="2069" y="6072"/>
                                </a:lnTo>
                                <a:lnTo>
                                  <a:pt x="2106" y="6115"/>
                                </a:lnTo>
                                <a:lnTo>
                                  <a:pt x="2148" y="6152"/>
                                </a:lnTo>
                                <a:lnTo>
                                  <a:pt x="2193" y="6181"/>
                                </a:lnTo>
                                <a:lnTo>
                                  <a:pt x="2243" y="6202"/>
                                </a:lnTo>
                                <a:lnTo>
                                  <a:pt x="2295" y="6217"/>
                                </a:lnTo>
                                <a:lnTo>
                                  <a:pt x="2350" y="6225"/>
                                </a:lnTo>
                                <a:lnTo>
                                  <a:pt x="2407" y="6227"/>
                                </a:lnTo>
                                <a:lnTo>
                                  <a:pt x="2465" y="6222"/>
                                </a:lnTo>
                                <a:lnTo>
                                  <a:pt x="2524" y="6210"/>
                                </a:lnTo>
                                <a:lnTo>
                                  <a:pt x="2584" y="6192"/>
                                </a:lnTo>
                                <a:lnTo>
                                  <a:pt x="2643" y="6169"/>
                                </a:lnTo>
                                <a:lnTo>
                                  <a:pt x="2702" y="6139"/>
                                </a:lnTo>
                                <a:lnTo>
                                  <a:pt x="2760" y="6104"/>
                                </a:lnTo>
                                <a:lnTo>
                                  <a:pt x="2816" y="6062"/>
                                </a:lnTo>
                                <a:lnTo>
                                  <a:pt x="2870" y="6016"/>
                                </a:lnTo>
                                <a:lnTo>
                                  <a:pt x="2921" y="5964"/>
                                </a:lnTo>
                                <a:lnTo>
                                  <a:pt x="2969" y="5907"/>
                                </a:lnTo>
                                <a:lnTo>
                                  <a:pt x="3013" y="5845"/>
                                </a:lnTo>
                                <a:lnTo>
                                  <a:pt x="3052" y="5778"/>
                                </a:lnTo>
                                <a:lnTo>
                                  <a:pt x="4125" y="5778"/>
                                </a:lnTo>
                                <a:lnTo>
                                  <a:pt x="4125" y="5761"/>
                                </a:lnTo>
                                <a:lnTo>
                                  <a:pt x="4120" y="5709"/>
                                </a:lnTo>
                                <a:lnTo>
                                  <a:pt x="4110" y="5657"/>
                                </a:lnTo>
                                <a:lnTo>
                                  <a:pt x="4096" y="5603"/>
                                </a:lnTo>
                                <a:lnTo>
                                  <a:pt x="4077" y="5549"/>
                                </a:lnTo>
                                <a:lnTo>
                                  <a:pt x="4053" y="5493"/>
                                </a:lnTo>
                                <a:lnTo>
                                  <a:pt x="4025" y="5437"/>
                                </a:lnTo>
                                <a:lnTo>
                                  <a:pt x="3993" y="5380"/>
                                </a:lnTo>
                                <a:lnTo>
                                  <a:pt x="3956" y="5321"/>
                                </a:lnTo>
                                <a:lnTo>
                                  <a:pt x="3916" y="5262"/>
                                </a:lnTo>
                                <a:lnTo>
                                  <a:pt x="3871" y="5201"/>
                                </a:lnTo>
                                <a:lnTo>
                                  <a:pt x="3822" y="5140"/>
                                </a:lnTo>
                                <a:lnTo>
                                  <a:pt x="3770" y="5077"/>
                                </a:lnTo>
                                <a:lnTo>
                                  <a:pt x="3713" y="5013"/>
                                </a:lnTo>
                                <a:lnTo>
                                  <a:pt x="3653" y="4948"/>
                                </a:lnTo>
                                <a:lnTo>
                                  <a:pt x="3590" y="4882"/>
                                </a:lnTo>
                                <a:lnTo>
                                  <a:pt x="3523" y="4815"/>
                                </a:lnTo>
                                <a:lnTo>
                                  <a:pt x="3452" y="4746"/>
                                </a:lnTo>
                                <a:lnTo>
                                  <a:pt x="3378" y="4676"/>
                                </a:lnTo>
                                <a:lnTo>
                                  <a:pt x="3301" y="4605"/>
                                </a:lnTo>
                                <a:lnTo>
                                  <a:pt x="3221" y="4532"/>
                                </a:lnTo>
                                <a:lnTo>
                                  <a:pt x="3138" y="4458"/>
                                </a:lnTo>
                                <a:lnTo>
                                  <a:pt x="3052" y="4382"/>
                                </a:lnTo>
                                <a:close/>
                                <a:moveTo>
                                  <a:pt x="4125" y="5778"/>
                                </a:moveTo>
                                <a:lnTo>
                                  <a:pt x="3052" y="5778"/>
                                </a:lnTo>
                                <a:lnTo>
                                  <a:pt x="3092" y="5845"/>
                                </a:lnTo>
                                <a:lnTo>
                                  <a:pt x="3136" y="5907"/>
                                </a:lnTo>
                                <a:lnTo>
                                  <a:pt x="3184" y="5964"/>
                                </a:lnTo>
                                <a:lnTo>
                                  <a:pt x="3235" y="6016"/>
                                </a:lnTo>
                                <a:lnTo>
                                  <a:pt x="3289" y="6062"/>
                                </a:lnTo>
                                <a:lnTo>
                                  <a:pt x="3345" y="6104"/>
                                </a:lnTo>
                                <a:lnTo>
                                  <a:pt x="3402" y="6139"/>
                                </a:lnTo>
                                <a:lnTo>
                                  <a:pt x="3461" y="6169"/>
                                </a:lnTo>
                                <a:lnTo>
                                  <a:pt x="3521" y="6192"/>
                                </a:lnTo>
                                <a:lnTo>
                                  <a:pt x="3580" y="6210"/>
                                </a:lnTo>
                                <a:lnTo>
                                  <a:pt x="3640" y="6222"/>
                                </a:lnTo>
                                <a:lnTo>
                                  <a:pt x="3698" y="6227"/>
                                </a:lnTo>
                                <a:lnTo>
                                  <a:pt x="3755" y="6225"/>
                                </a:lnTo>
                                <a:lnTo>
                                  <a:pt x="3809" y="6217"/>
                                </a:lnTo>
                                <a:lnTo>
                                  <a:pt x="3862" y="6202"/>
                                </a:lnTo>
                                <a:lnTo>
                                  <a:pt x="3911" y="6181"/>
                                </a:lnTo>
                                <a:lnTo>
                                  <a:pt x="3957" y="6152"/>
                                </a:lnTo>
                                <a:lnTo>
                                  <a:pt x="3999" y="6115"/>
                                </a:lnTo>
                                <a:lnTo>
                                  <a:pt x="4036" y="6072"/>
                                </a:lnTo>
                                <a:lnTo>
                                  <a:pt x="4068" y="6020"/>
                                </a:lnTo>
                                <a:lnTo>
                                  <a:pt x="4094" y="5961"/>
                                </a:lnTo>
                                <a:lnTo>
                                  <a:pt x="4109" y="5912"/>
                                </a:lnTo>
                                <a:lnTo>
                                  <a:pt x="4120" y="5863"/>
                                </a:lnTo>
                                <a:lnTo>
                                  <a:pt x="4125" y="5812"/>
                                </a:lnTo>
                                <a:lnTo>
                                  <a:pt x="4125" y="5778"/>
                                </a:lnTo>
                                <a:close/>
                                <a:moveTo>
                                  <a:pt x="4090" y="0"/>
                                </a:moveTo>
                                <a:lnTo>
                                  <a:pt x="2014" y="0"/>
                                </a:lnTo>
                                <a:lnTo>
                                  <a:pt x="2028" y="38"/>
                                </a:lnTo>
                                <a:lnTo>
                                  <a:pt x="2051" y="94"/>
                                </a:lnTo>
                                <a:lnTo>
                                  <a:pt x="2079" y="150"/>
                                </a:lnTo>
                                <a:lnTo>
                                  <a:pt x="2112" y="207"/>
                                </a:lnTo>
                                <a:lnTo>
                                  <a:pt x="2148" y="266"/>
                                </a:lnTo>
                                <a:lnTo>
                                  <a:pt x="2189" y="325"/>
                                </a:lnTo>
                                <a:lnTo>
                                  <a:pt x="2234" y="385"/>
                                </a:lnTo>
                                <a:lnTo>
                                  <a:pt x="2282" y="447"/>
                                </a:lnTo>
                                <a:lnTo>
                                  <a:pt x="2335" y="509"/>
                                </a:lnTo>
                                <a:lnTo>
                                  <a:pt x="2391" y="573"/>
                                </a:lnTo>
                                <a:lnTo>
                                  <a:pt x="2451" y="638"/>
                                </a:lnTo>
                                <a:lnTo>
                                  <a:pt x="2515" y="704"/>
                                </a:lnTo>
                                <a:lnTo>
                                  <a:pt x="2582" y="772"/>
                                </a:lnTo>
                                <a:lnTo>
                                  <a:pt x="2652" y="841"/>
                                </a:lnTo>
                                <a:lnTo>
                                  <a:pt x="2726" y="911"/>
                                </a:lnTo>
                                <a:lnTo>
                                  <a:pt x="2803" y="982"/>
                                </a:lnTo>
                                <a:lnTo>
                                  <a:pt x="2883" y="1055"/>
                                </a:lnTo>
                                <a:lnTo>
                                  <a:pt x="2966" y="1129"/>
                                </a:lnTo>
                                <a:lnTo>
                                  <a:pt x="3052" y="1205"/>
                                </a:lnTo>
                                <a:lnTo>
                                  <a:pt x="3138" y="1129"/>
                                </a:lnTo>
                                <a:lnTo>
                                  <a:pt x="3221" y="1055"/>
                                </a:lnTo>
                                <a:lnTo>
                                  <a:pt x="3301" y="982"/>
                                </a:lnTo>
                                <a:lnTo>
                                  <a:pt x="3378" y="911"/>
                                </a:lnTo>
                                <a:lnTo>
                                  <a:pt x="3452" y="841"/>
                                </a:lnTo>
                                <a:lnTo>
                                  <a:pt x="3523" y="772"/>
                                </a:lnTo>
                                <a:lnTo>
                                  <a:pt x="3590" y="704"/>
                                </a:lnTo>
                                <a:lnTo>
                                  <a:pt x="3653" y="638"/>
                                </a:lnTo>
                                <a:lnTo>
                                  <a:pt x="3713" y="573"/>
                                </a:lnTo>
                                <a:lnTo>
                                  <a:pt x="3770" y="509"/>
                                </a:lnTo>
                                <a:lnTo>
                                  <a:pt x="3822" y="447"/>
                                </a:lnTo>
                                <a:lnTo>
                                  <a:pt x="3871" y="385"/>
                                </a:lnTo>
                                <a:lnTo>
                                  <a:pt x="3916" y="325"/>
                                </a:lnTo>
                                <a:lnTo>
                                  <a:pt x="3956" y="266"/>
                                </a:lnTo>
                                <a:lnTo>
                                  <a:pt x="3993" y="207"/>
                                </a:lnTo>
                                <a:lnTo>
                                  <a:pt x="4025" y="150"/>
                                </a:lnTo>
                                <a:lnTo>
                                  <a:pt x="4053" y="94"/>
                                </a:lnTo>
                                <a:lnTo>
                                  <a:pt x="4077" y="38"/>
                                </a:lnTo>
                                <a:lnTo>
                                  <a:pt x="4090" y="0"/>
                                </a:lnTo>
                                <a:close/>
                                <a:moveTo>
                                  <a:pt x="644" y="644"/>
                                </a:moveTo>
                                <a:lnTo>
                                  <a:pt x="574" y="649"/>
                                </a:lnTo>
                                <a:lnTo>
                                  <a:pt x="505" y="660"/>
                                </a:lnTo>
                                <a:lnTo>
                                  <a:pt x="439" y="675"/>
                                </a:lnTo>
                                <a:lnTo>
                                  <a:pt x="376" y="696"/>
                                </a:lnTo>
                                <a:lnTo>
                                  <a:pt x="317" y="721"/>
                                </a:lnTo>
                                <a:lnTo>
                                  <a:pt x="263" y="751"/>
                                </a:lnTo>
                                <a:lnTo>
                                  <a:pt x="213" y="784"/>
                                </a:lnTo>
                                <a:lnTo>
                                  <a:pt x="168" y="822"/>
                                </a:lnTo>
                                <a:lnTo>
                                  <a:pt x="129" y="863"/>
                                </a:lnTo>
                                <a:lnTo>
                                  <a:pt x="96" y="908"/>
                                </a:lnTo>
                                <a:lnTo>
                                  <a:pt x="69" y="955"/>
                                </a:lnTo>
                                <a:lnTo>
                                  <a:pt x="50" y="1006"/>
                                </a:lnTo>
                                <a:lnTo>
                                  <a:pt x="38" y="1058"/>
                                </a:lnTo>
                                <a:lnTo>
                                  <a:pt x="34" y="1114"/>
                                </a:lnTo>
                                <a:lnTo>
                                  <a:pt x="39" y="1171"/>
                                </a:lnTo>
                                <a:lnTo>
                                  <a:pt x="53" y="1230"/>
                                </a:lnTo>
                                <a:lnTo>
                                  <a:pt x="76" y="1290"/>
                                </a:lnTo>
                                <a:lnTo>
                                  <a:pt x="99" y="1335"/>
                                </a:lnTo>
                                <a:lnTo>
                                  <a:pt x="127" y="1378"/>
                                </a:lnTo>
                                <a:lnTo>
                                  <a:pt x="159" y="1417"/>
                                </a:lnTo>
                                <a:lnTo>
                                  <a:pt x="195" y="1453"/>
                                </a:lnTo>
                                <a:lnTo>
                                  <a:pt x="235" y="1486"/>
                                </a:lnTo>
                                <a:lnTo>
                                  <a:pt x="280" y="1517"/>
                                </a:lnTo>
                                <a:lnTo>
                                  <a:pt x="328" y="1545"/>
                                </a:lnTo>
                                <a:lnTo>
                                  <a:pt x="380" y="1570"/>
                                </a:lnTo>
                                <a:lnTo>
                                  <a:pt x="435" y="1592"/>
                                </a:lnTo>
                                <a:lnTo>
                                  <a:pt x="495" y="1612"/>
                                </a:lnTo>
                                <a:lnTo>
                                  <a:pt x="558" y="1630"/>
                                </a:lnTo>
                                <a:lnTo>
                                  <a:pt x="626" y="1645"/>
                                </a:lnTo>
                                <a:lnTo>
                                  <a:pt x="696" y="1658"/>
                                </a:lnTo>
                                <a:lnTo>
                                  <a:pt x="771" y="1670"/>
                                </a:lnTo>
                                <a:lnTo>
                                  <a:pt x="849" y="1679"/>
                                </a:lnTo>
                                <a:lnTo>
                                  <a:pt x="930" y="1686"/>
                                </a:lnTo>
                                <a:lnTo>
                                  <a:pt x="1015" y="1691"/>
                                </a:lnTo>
                                <a:lnTo>
                                  <a:pt x="1103" y="1694"/>
                                </a:lnTo>
                                <a:lnTo>
                                  <a:pt x="1195" y="1696"/>
                                </a:lnTo>
                                <a:lnTo>
                                  <a:pt x="1290" y="1697"/>
                                </a:lnTo>
                                <a:lnTo>
                                  <a:pt x="1389" y="1695"/>
                                </a:lnTo>
                                <a:lnTo>
                                  <a:pt x="1490" y="1693"/>
                                </a:lnTo>
                                <a:lnTo>
                                  <a:pt x="1595" y="1689"/>
                                </a:lnTo>
                                <a:lnTo>
                                  <a:pt x="1815" y="1677"/>
                                </a:lnTo>
                                <a:lnTo>
                                  <a:pt x="1929" y="1670"/>
                                </a:lnTo>
                                <a:lnTo>
                                  <a:pt x="1936" y="1556"/>
                                </a:lnTo>
                                <a:lnTo>
                                  <a:pt x="1943" y="1445"/>
                                </a:lnTo>
                                <a:lnTo>
                                  <a:pt x="1948" y="1335"/>
                                </a:lnTo>
                                <a:lnTo>
                                  <a:pt x="1952" y="1232"/>
                                </a:lnTo>
                                <a:lnTo>
                                  <a:pt x="1954" y="1130"/>
                                </a:lnTo>
                                <a:lnTo>
                                  <a:pt x="1955" y="1031"/>
                                </a:lnTo>
                                <a:lnTo>
                                  <a:pt x="1955" y="936"/>
                                </a:lnTo>
                                <a:lnTo>
                                  <a:pt x="1953" y="845"/>
                                </a:lnTo>
                                <a:lnTo>
                                  <a:pt x="1950" y="756"/>
                                </a:lnTo>
                                <a:lnTo>
                                  <a:pt x="1945" y="683"/>
                                </a:lnTo>
                                <a:lnTo>
                                  <a:pt x="942" y="683"/>
                                </a:lnTo>
                                <a:lnTo>
                                  <a:pt x="866" y="664"/>
                                </a:lnTo>
                                <a:lnTo>
                                  <a:pt x="791" y="651"/>
                                </a:lnTo>
                                <a:lnTo>
                                  <a:pt x="717" y="644"/>
                                </a:lnTo>
                                <a:lnTo>
                                  <a:pt x="644" y="644"/>
                                </a:lnTo>
                                <a:close/>
                                <a:moveTo>
                                  <a:pt x="1761" y="0"/>
                                </a:moveTo>
                                <a:lnTo>
                                  <a:pt x="1012" y="0"/>
                                </a:lnTo>
                                <a:lnTo>
                                  <a:pt x="1010" y="4"/>
                                </a:lnTo>
                                <a:lnTo>
                                  <a:pt x="980" y="59"/>
                                </a:lnTo>
                                <a:lnTo>
                                  <a:pt x="955" y="117"/>
                                </a:lnTo>
                                <a:lnTo>
                                  <a:pt x="934" y="180"/>
                                </a:lnTo>
                                <a:lnTo>
                                  <a:pt x="918" y="246"/>
                                </a:lnTo>
                                <a:lnTo>
                                  <a:pt x="908" y="315"/>
                                </a:lnTo>
                                <a:lnTo>
                                  <a:pt x="903" y="386"/>
                                </a:lnTo>
                                <a:lnTo>
                                  <a:pt x="903" y="458"/>
                                </a:lnTo>
                                <a:lnTo>
                                  <a:pt x="910" y="533"/>
                                </a:lnTo>
                                <a:lnTo>
                                  <a:pt x="923" y="608"/>
                                </a:lnTo>
                                <a:lnTo>
                                  <a:pt x="942" y="683"/>
                                </a:lnTo>
                                <a:lnTo>
                                  <a:pt x="1945" y="683"/>
                                </a:lnTo>
                                <a:lnTo>
                                  <a:pt x="1945" y="671"/>
                                </a:lnTo>
                                <a:lnTo>
                                  <a:pt x="1937" y="590"/>
                                </a:lnTo>
                                <a:lnTo>
                                  <a:pt x="1928" y="512"/>
                                </a:lnTo>
                                <a:lnTo>
                                  <a:pt x="1917" y="437"/>
                                </a:lnTo>
                                <a:lnTo>
                                  <a:pt x="1904" y="367"/>
                                </a:lnTo>
                                <a:lnTo>
                                  <a:pt x="1889" y="300"/>
                                </a:lnTo>
                                <a:lnTo>
                                  <a:pt x="1871" y="236"/>
                                </a:lnTo>
                                <a:lnTo>
                                  <a:pt x="1851" y="177"/>
                                </a:lnTo>
                                <a:lnTo>
                                  <a:pt x="1829" y="121"/>
                                </a:lnTo>
                                <a:lnTo>
                                  <a:pt x="1803" y="69"/>
                                </a:lnTo>
                                <a:lnTo>
                                  <a:pt x="1776" y="21"/>
                                </a:lnTo>
                                <a:lnTo>
                                  <a:pt x="1761" y="0"/>
                                </a:lnTo>
                                <a:close/>
                                <a:moveTo>
                                  <a:pt x="4814" y="3890"/>
                                </a:moveTo>
                                <a:lnTo>
                                  <a:pt x="4716" y="3891"/>
                                </a:lnTo>
                                <a:lnTo>
                                  <a:pt x="4614" y="3894"/>
                                </a:lnTo>
                                <a:lnTo>
                                  <a:pt x="4509" y="3898"/>
                                </a:lnTo>
                                <a:lnTo>
                                  <a:pt x="4401" y="3903"/>
                                </a:lnTo>
                                <a:lnTo>
                                  <a:pt x="4176" y="3917"/>
                                </a:lnTo>
                                <a:lnTo>
                                  <a:pt x="4168" y="4031"/>
                                </a:lnTo>
                                <a:lnTo>
                                  <a:pt x="4162" y="4142"/>
                                </a:lnTo>
                                <a:lnTo>
                                  <a:pt x="4157" y="4251"/>
                                </a:lnTo>
                                <a:lnTo>
                                  <a:pt x="4153" y="4355"/>
                                </a:lnTo>
                                <a:lnTo>
                                  <a:pt x="4150" y="4457"/>
                                </a:lnTo>
                                <a:lnTo>
                                  <a:pt x="4149" y="4555"/>
                                </a:lnTo>
                                <a:lnTo>
                                  <a:pt x="4149" y="4650"/>
                                </a:lnTo>
                                <a:lnTo>
                                  <a:pt x="4151" y="4742"/>
                                </a:lnTo>
                                <a:lnTo>
                                  <a:pt x="4155" y="4831"/>
                                </a:lnTo>
                                <a:lnTo>
                                  <a:pt x="4160" y="4916"/>
                                </a:lnTo>
                                <a:lnTo>
                                  <a:pt x="4167" y="4997"/>
                                </a:lnTo>
                                <a:lnTo>
                                  <a:pt x="4176" y="5075"/>
                                </a:lnTo>
                                <a:lnTo>
                                  <a:pt x="4187" y="5149"/>
                                </a:lnTo>
                                <a:lnTo>
                                  <a:pt x="4200" y="5220"/>
                                </a:lnTo>
                                <a:lnTo>
                                  <a:pt x="4216" y="5287"/>
                                </a:lnTo>
                                <a:lnTo>
                                  <a:pt x="4233" y="5351"/>
                                </a:lnTo>
                                <a:lnTo>
                                  <a:pt x="4253" y="5410"/>
                                </a:lnTo>
                                <a:lnTo>
                                  <a:pt x="4276" y="5466"/>
                                </a:lnTo>
                                <a:lnTo>
                                  <a:pt x="4301" y="5518"/>
                                </a:lnTo>
                                <a:lnTo>
                                  <a:pt x="4329" y="5566"/>
                                </a:lnTo>
                                <a:lnTo>
                                  <a:pt x="4359" y="5610"/>
                                </a:lnTo>
                                <a:lnTo>
                                  <a:pt x="4393" y="5650"/>
                                </a:lnTo>
                                <a:lnTo>
                                  <a:pt x="4429" y="5686"/>
                                </a:lnTo>
                                <a:lnTo>
                                  <a:pt x="4468" y="5718"/>
                                </a:lnTo>
                                <a:lnTo>
                                  <a:pt x="4510" y="5746"/>
                                </a:lnTo>
                                <a:lnTo>
                                  <a:pt x="4556" y="5770"/>
                                </a:lnTo>
                                <a:lnTo>
                                  <a:pt x="4616" y="5793"/>
                                </a:lnTo>
                                <a:lnTo>
                                  <a:pt x="4675" y="5807"/>
                                </a:lnTo>
                                <a:lnTo>
                                  <a:pt x="4732" y="5811"/>
                                </a:lnTo>
                                <a:lnTo>
                                  <a:pt x="4787" y="5808"/>
                                </a:lnTo>
                                <a:lnTo>
                                  <a:pt x="4840" y="5796"/>
                                </a:lnTo>
                                <a:lnTo>
                                  <a:pt x="4890" y="5776"/>
                                </a:lnTo>
                                <a:lnTo>
                                  <a:pt x="4938" y="5750"/>
                                </a:lnTo>
                                <a:lnTo>
                                  <a:pt x="4982" y="5717"/>
                                </a:lnTo>
                                <a:lnTo>
                                  <a:pt x="5024" y="5678"/>
                                </a:lnTo>
                                <a:lnTo>
                                  <a:pt x="5061" y="5633"/>
                                </a:lnTo>
                                <a:lnTo>
                                  <a:pt x="5095" y="5583"/>
                                </a:lnTo>
                                <a:lnTo>
                                  <a:pt x="5125" y="5528"/>
                                </a:lnTo>
                                <a:lnTo>
                                  <a:pt x="5150" y="5469"/>
                                </a:lnTo>
                                <a:lnTo>
                                  <a:pt x="5170" y="5407"/>
                                </a:lnTo>
                                <a:lnTo>
                                  <a:pt x="5186" y="5341"/>
                                </a:lnTo>
                                <a:lnTo>
                                  <a:pt x="5197" y="5272"/>
                                </a:lnTo>
                                <a:lnTo>
                                  <a:pt x="5202" y="5201"/>
                                </a:lnTo>
                                <a:lnTo>
                                  <a:pt x="5201" y="5128"/>
                                </a:lnTo>
                                <a:lnTo>
                                  <a:pt x="5195" y="5054"/>
                                </a:lnTo>
                                <a:lnTo>
                                  <a:pt x="5182" y="4979"/>
                                </a:lnTo>
                                <a:lnTo>
                                  <a:pt x="5163" y="4904"/>
                                </a:lnTo>
                                <a:lnTo>
                                  <a:pt x="5689" y="4904"/>
                                </a:lnTo>
                                <a:lnTo>
                                  <a:pt x="5728" y="4891"/>
                                </a:lnTo>
                                <a:lnTo>
                                  <a:pt x="5787" y="4866"/>
                                </a:lnTo>
                                <a:lnTo>
                                  <a:pt x="5842" y="4836"/>
                                </a:lnTo>
                                <a:lnTo>
                                  <a:pt x="5892" y="4802"/>
                                </a:lnTo>
                                <a:lnTo>
                                  <a:pt x="5937" y="4765"/>
                                </a:lnTo>
                                <a:lnTo>
                                  <a:pt x="5976" y="4724"/>
                                </a:lnTo>
                                <a:lnTo>
                                  <a:pt x="6009" y="4679"/>
                                </a:lnTo>
                                <a:lnTo>
                                  <a:pt x="6035" y="4631"/>
                                </a:lnTo>
                                <a:lnTo>
                                  <a:pt x="6055" y="4581"/>
                                </a:lnTo>
                                <a:lnTo>
                                  <a:pt x="6067" y="4528"/>
                                </a:lnTo>
                                <a:lnTo>
                                  <a:pt x="6070" y="4473"/>
                                </a:lnTo>
                                <a:lnTo>
                                  <a:pt x="6066" y="4416"/>
                                </a:lnTo>
                                <a:lnTo>
                                  <a:pt x="6052" y="4357"/>
                                </a:lnTo>
                                <a:lnTo>
                                  <a:pt x="6029" y="4297"/>
                                </a:lnTo>
                                <a:lnTo>
                                  <a:pt x="6005" y="4251"/>
                                </a:lnTo>
                                <a:lnTo>
                                  <a:pt x="5977" y="4209"/>
                                </a:lnTo>
                                <a:lnTo>
                                  <a:pt x="5945" y="4170"/>
                                </a:lnTo>
                                <a:lnTo>
                                  <a:pt x="5909" y="4134"/>
                                </a:lnTo>
                                <a:lnTo>
                                  <a:pt x="5869" y="4100"/>
                                </a:lnTo>
                                <a:lnTo>
                                  <a:pt x="5825" y="4070"/>
                                </a:lnTo>
                                <a:lnTo>
                                  <a:pt x="5777" y="4042"/>
                                </a:lnTo>
                                <a:lnTo>
                                  <a:pt x="5725" y="4017"/>
                                </a:lnTo>
                                <a:lnTo>
                                  <a:pt x="5669" y="3995"/>
                                </a:lnTo>
                                <a:lnTo>
                                  <a:pt x="5609" y="3975"/>
                                </a:lnTo>
                                <a:lnTo>
                                  <a:pt x="5546" y="3957"/>
                                </a:lnTo>
                                <a:lnTo>
                                  <a:pt x="5479" y="3941"/>
                                </a:lnTo>
                                <a:lnTo>
                                  <a:pt x="5408" y="3928"/>
                                </a:lnTo>
                                <a:lnTo>
                                  <a:pt x="5334" y="3917"/>
                                </a:lnTo>
                                <a:lnTo>
                                  <a:pt x="5256" y="3908"/>
                                </a:lnTo>
                                <a:lnTo>
                                  <a:pt x="5174" y="3901"/>
                                </a:lnTo>
                                <a:lnTo>
                                  <a:pt x="5090" y="3896"/>
                                </a:lnTo>
                                <a:lnTo>
                                  <a:pt x="5001" y="3892"/>
                                </a:lnTo>
                                <a:lnTo>
                                  <a:pt x="4909" y="3890"/>
                                </a:lnTo>
                                <a:lnTo>
                                  <a:pt x="4814" y="3890"/>
                                </a:lnTo>
                                <a:close/>
                                <a:moveTo>
                                  <a:pt x="5689" y="4904"/>
                                </a:moveTo>
                                <a:lnTo>
                                  <a:pt x="5163" y="4904"/>
                                </a:lnTo>
                                <a:lnTo>
                                  <a:pt x="5238" y="4923"/>
                                </a:lnTo>
                                <a:lnTo>
                                  <a:pt x="5313" y="4936"/>
                                </a:lnTo>
                                <a:lnTo>
                                  <a:pt x="5387" y="4942"/>
                                </a:lnTo>
                                <a:lnTo>
                                  <a:pt x="5460" y="4943"/>
                                </a:lnTo>
                                <a:lnTo>
                                  <a:pt x="5531" y="4938"/>
                                </a:lnTo>
                                <a:lnTo>
                                  <a:pt x="5600" y="4927"/>
                                </a:lnTo>
                                <a:lnTo>
                                  <a:pt x="5666" y="4912"/>
                                </a:lnTo>
                                <a:lnTo>
                                  <a:pt x="5689" y="490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EFA4CF" id="Group 4" o:spid="_x0000_s1026" style="width:324.3pt;height:311.35pt;mso-position-horizontal-relative:char;mso-position-vertical-relative:line" coordsize="6486,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">
                <v:shape id="AutoShape 5" o:spid="_x0000_s1027" style="position:absolute;width:6486;height:6227;visibility:visible;mso-wrap-style:square;v-text-anchor:top" coordsize="6486,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" path="m1945,4904r-1003,l923,4979r-13,75l903,5128r,73l908,5272r10,69l934,5407r21,62l980,5528r30,55l1043,5633r38,45l1122,5717r45,33l1214,5776r50,20l1317,5808r55,3l1430,5807r58,-14l1549,5770r45,-24l1637,5718r39,-32l1712,5650r33,-40l1776,5566r27,-48l1829,5466r22,-56l1871,5351r18,-64l1904,5220r13,-71l1928,5075r9,-78l1945,4916r,-12xm1290,3890r-95,l1103,3892r-88,4l930,3901r-81,7l771,3917r-75,11l625,3941r-67,16l495,3975r-60,20l380,4017r-52,25l280,4070r-45,30l195,4134r-36,36l127,4209r-28,42l76,4297r-23,60l39,4416r-5,57l38,4528r12,53l69,4631r27,48l129,4724r39,41l213,4802r50,34l317,4866r59,25l439,4912r66,15l574,4938r70,5l717,4942r74,-6l866,4923r76,-19l1945,4904r5,-73l1953,4742r2,-92l1955,4555r-1,-98l1952,4355r-4,-105l1943,4142r-7,-111l1929,3917r-226,-14l1595,3898r-105,-4l1389,3891r-99,-1xm5092,l4343,r-14,21l4301,69r-25,52l4253,177r-20,59l4216,300r-16,67l4187,437r-11,75l4167,590r-7,81l4155,756r-4,89l4149,936r,95l4150,1130r3,102l4157,1336r5,109l4168,1556r8,114l4290,1677r219,12l4614,1693r102,2l4814,1697r95,-1l5001,1694r89,-3l5174,1686r82,-7l5334,1670r74,-12l5479,1645r67,-15l5609,1612r60,-20l5725,1570r52,-25l5825,1517r44,-31l5909,1453r36,-36l5977,1378r28,-43l6029,1290r23,-60l6066,1171r4,-57l6067,1058r-12,-52l6035,955r-26,-47l5976,863r-39,-41l5892,784r-50,-33l5787,721r-59,-25l5689,683r-526,l5182,608r13,-75l5201,458r1,-72l5197,315r-11,-69l5170,180r-20,-63l5125,59,5095,4,5092,xm5460,644r-73,l5313,651r-75,13l5163,683r526,l5666,675r-66,-15l5531,649r-71,-5xm84,1721r-51,l,1724,,2753r1,1l68,2793,1,2833r-1,1l,3862r33,4l84,3866r52,-5l189,3851r54,-14l297,3818r56,-24l409,3766r57,-32l524,3698r60,-41l644,3612r62,-49l768,3511r64,-57l897,3394r66,-63l1031,3264r69,-71l1170,3119r71,-77l1314,2962r74,-83l1464,2793r-76,-86l1314,2624r-73,-80l1170,2467r-70,-73l1031,2323r-68,-67l897,2192r-65,-60l768,2076r-62,-53l644,1975r-60,-45l524,1889r-58,-36l409,1820r-56,-28l297,1769r-54,-19l189,1735r-53,-9l84,1721xm6020,1721r-52,5l5915,1735r-53,15l5807,1769r-55,23l5696,1820r-58,33l5580,1889r-59,41l5460,1975r-61,48l5336,2076r-64,56l5207,2192r-66,64l5074,2323r-69,71l4935,2467r-71,77l4791,2624r-74,83l4641,2793r76,86l4791,2962r73,80l4935,3119r70,74l5074,3264r67,67l5207,3394r65,60l5336,3511r63,52l5460,3612r61,45l5580,3698r58,36l5696,3766r56,28l5807,3818r55,19l5915,3851r53,10l6020,3866r51,l6122,3861r49,-11l6220,3835r59,-26l6330,3777r44,-37l6410,3698r29,-46l6461,3603r15,-52l6484,3496r2,-57l6481,3381r-12,-60l6451,3262r-23,-60l6398,3144r-36,-58l6321,3030r-46,-54l6223,2925r-57,-48l6104,2833r-67,-40l6104,2754r62,-44l6223,2662r52,-51l6321,2557r41,-56l6398,2443r30,-59l6451,2325r18,-60l6481,2206r5,-58l6484,2091r-8,-55l6461,1984r-22,-49l6410,1889r-36,-42l6330,1810r-51,-32l6220,1752r-49,-16l6122,1726r-51,-5l6020,1721xm3052,4382r-86,76l2883,4532r-80,73l2726,4676r-74,70l2582,4815r-67,67l2451,4948r-60,65l2335,5077r-53,63l2234,5201r-45,61l2148,5321r-36,59l2079,5437r-28,56l2028,5549r-19,54l1994,5657r-9,52l1980,5761r,51l1985,5863r10,49l2011,5961r26,59l2069,6072r37,43l2148,6152r45,29l2243,6202r52,15l2350,6225r57,2l2465,6222r59,-12l2584,6192r59,-23l2702,6139r58,-35l2816,6062r54,-46l2921,5964r48,-57l3013,5845r39,-67l4125,5778r,-17l4120,5709r-10,-52l4096,5603r-19,-54l4053,5493r-28,-56l3993,5380r-37,-59l3916,5262r-45,-61l3822,5140r-52,-63l3713,5013r-60,-65l3590,4882r-67,-67l3452,4746r-74,-70l3301,4605r-80,-73l3138,4458r-86,-76xm4125,5778r-1073,l3092,5845r44,62l3184,5964r51,52l3289,6062r56,42l3402,6139r59,30l3521,6192r59,18l3640,6222r58,5l3755,6225r54,-8l3862,6202r49,-21l3957,6152r42,-37l4036,6072r32,-52l4094,5961r15,-49l4120,5863r5,-51l4125,5778xm4090,l2014,r14,38l2051,94r28,56l2112,207r36,59l2189,325r45,60l2282,447r53,62l2391,573r60,65l2515,704r67,68l2652,841r74,70l2803,982r80,73l2966,1129r86,76l3138,1129r83,-74l3301,982r77,-71l3452,841r71,-69l3590,704r63,-66l3713,573r57,-64l3822,447r49,-62l3916,325r40,-59l3993,207r32,-57l4053,94r24,-56l4090,xm644,644r-70,5l505,660r-66,15l376,696r-59,25l263,751r-50,33l168,822r-39,41l96,908,69,955r-19,51l38,1058r-4,56l39,1171r14,59l76,1290r23,45l127,1378r32,39l195,1453r40,33l280,1517r48,28l380,1570r55,22l495,1612r63,18l626,1645r70,13l771,1670r78,9l930,1686r85,5l1103,1694r92,2l1290,1697r99,-2l1490,1693r105,-4l1815,1677r114,-7l1936,1556r7,-111l1948,1335r4,-103l1954,1130r1,-99l1955,936r-2,-91l1950,756r-5,-73l942,683,866,664,791,651r-74,-7l644,644xm1761,l1012,r-2,4l980,59r-25,58l934,180r-16,66l908,315r-5,71l903,458r7,75l923,608r19,75l1945,683r,-12l1937,590r-9,-78l1917,437r-13,-70l1889,300r-18,-64l1851,177r-22,-56l1803,69,1776,21,1761,xm4814,3890r-98,1l4614,3894r-105,4l4401,3903r-225,14l4168,4031r-6,111l4157,4251r-4,104l4150,4457r-1,98l4149,4650r2,92l4155,4831r5,85l4167,4997r9,78l4187,5149r13,71l4216,5287r17,64l4253,5410r23,56l4301,5518r28,48l4359,5610r34,40l4429,5686r39,32l4510,5746r46,24l4616,5793r59,14l4732,5811r55,-3l4840,5796r50,-20l4938,5750r44,-33l5024,5678r37,-45l5095,5583r30,-55l5150,5469r20,-62l5186,5341r11,-69l5202,5201r-1,-73l5195,5054r-13,-75l5163,4904r526,l5728,4891r59,-25l5842,4836r50,-34l5937,4765r39,-41l6009,4679r26,-48l6055,4581r12,-53l6070,4473r-4,-57l6052,4357r-23,-60l6005,4251r-28,-42l5945,4170r-36,-36l5869,4100r-44,-30l5777,4042r-52,-25l5669,3995r-60,-20l5546,3957r-67,-16l5408,3928r-74,-11l5256,3908r-82,-7l5090,3896r-89,-4l4909,3890r-95,xm5689,4904r-526,l5238,4923r75,13l5387,4942r73,1l5531,4938r69,-11l5666,4912r23,-8xe" stroked="f">
                  <v:fill opacity="6425f"/>
                  <v:path arrowok="t" o:connecttype="custom" o:connectlocs="980,5528;1488,5793;1871,5351;1015,3896;280,4070;50,4581;574,4938;1954,4457;5092,0;4167,590;4176,1670;5334,1670;5945,1417;5976,863;5202,386;5238,664;1,2754;353,3794;1031,3264;1100,2394;409,1820;5807,1769;5141,2256;4935,3119;5638,3734;6220,3835;6469,3321;6104,2754;6486,2148;6122,1726;2451,4948;2009,5603;2148,6152;2760,6104;4096,5603;3653,4948;3092,5845;3698,6227;4120,5863;2234,385;2966,1129;3770,509;574,649;50,1006;280,1517;1015,1691;1948,1335;717,644;903,458;1871,236;4176,3917;4167,4997;4393,5650;4938,5750;5201,5128;6009,4679;5909,4134;5256,3908;5460,4943" o:connectangles="0,0,0,0,0,0,0,0,0,0,0,0,0,0,0,0,0,0,0,0,0,0,0,0,0,0,0,0,0,0,0,0,0,0,0,0,0,0,0,0,0,0,0,0,0,0,0,0,0,0,0,0,0,0,0,0,0,0,0"/>
                </v:shape>
                <w10:anchorlock/>
              </v:group>
            </w:pict>
          </mc:Fallback>
        </mc:AlternateContent>
      </w:r>
    </w:p>
    <w:p w14:paraId="61087094" w14:textId="77777777" w:rsidR="005B0F71" w:rsidRDefault="005B0F71" w:rsidP="00523F21">
      <w:pPr>
        <w:pStyle w:val="BodyText"/>
        <w:jc w:val="both"/>
      </w:pPr>
    </w:p>
    <w:p w14:paraId="1BD3D547" w14:textId="77777777" w:rsidR="005B0F71" w:rsidRDefault="005B0F71" w:rsidP="00523F21">
      <w:pPr>
        <w:pStyle w:val="BodyText"/>
        <w:jc w:val="both"/>
      </w:pPr>
    </w:p>
    <w:p w14:paraId="28A9D3C5" w14:textId="77777777" w:rsidR="005B0F71" w:rsidRDefault="005B0F71" w:rsidP="00523F21">
      <w:pPr>
        <w:pStyle w:val="BodyText"/>
        <w:jc w:val="both"/>
      </w:pPr>
    </w:p>
    <w:p w14:paraId="162DF147" w14:textId="77777777" w:rsidR="005B0F71" w:rsidRDefault="005B0F71" w:rsidP="00523F21">
      <w:pPr>
        <w:pStyle w:val="BodyText"/>
        <w:jc w:val="both"/>
      </w:pPr>
    </w:p>
    <w:p w14:paraId="7B8DF9EB" w14:textId="77777777" w:rsidR="005B0F71" w:rsidRDefault="005B0F71" w:rsidP="00523F21">
      <w:pPr>
        <w:pStyle w:val="BodyText"/>
        <w:jc w:val="both"/>
      </w:pPr>
    </w:p>
    <w:p w14:paraId="10B9B75E" w14:textId="77777777" w:rsidR="005B0F71" w:rsidRDefault="005B0F71" w:rsidP="00523F21">
      <w:pPr>
        <w:pStyle w:val="BodyText"/>
        <w:jc w:val="both"/>
      </w:pPr>
    </w:p>
    <w:p w14:paraId="3FBC4287" w14:textId="77777777" w:rsidR="005B0F71" w:rsidRDefault="005B0F71" w:rsidP="00523F21">
      <w:pPr>
        <w:pStyle w:val="BodyText"/>
        <w:jc w:val="both"/>
      </w:pPr>
    </w:p>
    <w:p w14:paraId="3451036B" w14:textId="77777777" w:rsidR="005B0F71" w:rsidRDefault="005B0F71" w:rsidP="00523F21">
      <w:pPr>
        <w:pStyle w:val="BodyText"/>
        <w:jc w:val="both"/>
      </w:pPr>
    </w:p>
    <w:p w14:paraId="22FCF990" w14:textId="77777777" w:rsidR="005B0F71" w:rsidRDefault="005B0F71" w:rsidP="00523F21">
      <w:pPr>
        <w:pStyle w:val="BodyText"/>
        <w:jc w:val="both"/>
      </w:pPr>
    </w:p>
    <w:p w14:paraId="5DFECD0C" w14:textId="77777777" w:rsidR="005B0F71" w:rsidRDefault="005B0F71" w:rsidP="00523F21">
      <w:pPr>
        <w:pStyle w:val="BodyText"/>
        <w:jc w:val="both"/>
      </w:pPr>
    </w:p>
    <w:p w14:paraId="130D26FE" w14:textId="77777777" w:rsidR="005B0F71" w:rsidRDefault="005B0F71" w:rsidP="00523F21">
      <w:pPr>
        <w:pStyle w:val="BodyText"/>
        <w:jc w:val="both"/>
      </w:pPr>
    </w:p>
    <w:p w14:paraId="7A9DABBF" w14:textId="77777777" w:rsidR="005B0F71" w:rsidRDefault="005B0F71" w:rsidP="00523F21">
      <w:pPr>
        <w:pStyle w:val="BodyText"/>
        <w:jc w:val="both"/>
      </w:pPr>
    </w:p>
    <w:p w14:paraId="0DD2B78D" w14:textId="77777777" w:rsidR="005B0F71" w:rsidRDefault="005B0F71" w:rsidP="00523F21">
      <w:pPr>
        <w:pStyle w:val="BodyText"/>
        <w:jc w:val="both"/>
      </w:pPr>
    </w:p>
    <w:p w14:paraId="67D844C2" w14:textId="77777777" w:rsidR="005B0F71" w:rsidRDefault="005B0F71" w:rsidP="00523F21">
      <w:pPr>
        <w:pStyle w:val="BodyText"/>
        <w:jc w:val="both"/>
      </w:pPr>
    </w:p>
    <w:p w14:paraId="6ED2AA94" w14:textId="77777777" w:rsidR="005B0F71" w:rsidRDefault="005B0F71" w:rsidP="00523F21">
      <w:pPr>
        <w:pStyle w:val="BodyText"/>
        <w:jc w:val="both"/>
      </w:pPr>
    </w:p>
    <w:p w14:paraId="22E6E362" w14:textId="77777777" w:rsidR="005B0F71" w:rsidRDefault="005B0F71" w:rsidP="00523F21">
      <w:pPr>
        <w:pStyle w:val="BodyText"/>
        <w:jc w:val="both"/>
      </w:pPr>
    </w:p>
    <w:p w14:paraId="0EADE492" w14:textId="77777777" w:rsidR="005B0F71" w:rsidRDefault="005B0F71" w:rsidP="00523F21">
      <w:pPr>
        <w:pStyle w:val="BodyText"/>
        <w:jc w:val="both"/>
      </w:pPr>
    </w:p>
    <w:p w14:paraId="402670D5" w14:textId="77777777" w:rsidR="005B0F71" w:rsidRDefault="005B0F71" w:rsidP="00523F21">
      <w:pPr>
        <w:pStyle w:val="BodyText"/>
        <w:jc w:val="both"/>
      </w:pPr>
    </w:p>
    <w:p w14:paraId="1DC37346" w14:textId="77777777" w:rsidR="005B0F71" w:rsidRDefault="005B0F71" w:rsidP="00523F21">
      <w:pPr>
        <w:pStyle w:val="BodyText"/>
        <w:jc w:val="both"/>
      </w:pPr>
    </w:p>
    <w:p w14:paraId="6E29FA60" w14:textId="77777777" w:rsidR="005B0F71" w:rsidRDefault="005B0F71" w:rsidP="00523F21">
      <w:pPr>
        <w:pStyle w:val="BodyText"/>
        <w:jc w:val="both"/>
      </w:pPr>
    </w:p>
    <w:p w14:paraId="5B772CAF" w14:textId="77777777" w:rsidR="005B0F71" w:rsidRDefault="005B0F71" w:rsidP="00523F21">
      <w:pPr>
        <w:pStyle w:val="BodyText"/>
        <w:jc w:val="both"/>
      </w:pPr>
    </w:p>
    <w:p w14:paraId="05FA2080" w14:textId="77777777" w:rsidR="005B0F71" w:rsidRDefault="005B0F71" w:rsidP="00523F21">
      <w:pPr>
        <w:pStyle w:val="BodyText"/>
        <w:jc w:val="both"/>
      </w:pPr>
    </w:p>
    <w:p w14:paraId="67BD89B1" w14:textId="77777777" w:rsidR="005B0F71" w:rsidRDefault="005B0F71" w:rsidP="00523F21">
      <w:pPr>
        <w:pStyle w:val="BodyText"/>
        <w:jc w:val="both"/>
      </w:pPr>
    </w:p>
    <w:p w14:paraId="6D58382B" w14:textId="77777777" w:rsidR="005B0F71" w:rsidRDefault="005B0F71" w:rsidP="00523F21">
      <w:pPr>
        <w:pStyle w:val="BodyText"/>
        <w:jc w:val="both"/>
      </w:pPr>
    </w:p>
    <w:p w14:paraId="6C6FC6E6" w14:textId="77777777" w:rsidR="005B0F71" w:rsidRDefault="005B0F71" w:rsidP="00523F21">
      <w:pPr>
        <w:pStyle w:val="BodyText"/>
        <w:jc w:val="both"/>
      </w:pPr>
    </w:p>
    <w:p w14:paraId="172E5A5F" w14:textId="77777777" w:rsidR="005B0F71" w:rsidRDefault="005B0F71" w:rsidP="00523F21">
      <w:pPr>
        <w:pStyle w:val="BodyText"/>
        <w:jc w:val="both"/>
      </w:pPr>
    </w:p>
    <w:p w14:paraId="684DA8E1" w14:textId="77777777" w:rsidR="005B0F71" w:rsidRDefault="005B0F71" w:rsidP="00523F21">
      <w:pPr>
        <w:pStyle w:val="BodyText"/>
        <w:jc w:val="both"/>
      </w:pPr>
    </w:p>
    <w:p w14:paraId="0654ACB0" w14:textId="77777777" w:rsidR="005B0F71" w:rsidRDefault="005B0F71" w:rsidP="00523F21">
      <w:pPr>
        <w:pStyle w:val="BodyText"/>
        <w:jc w:val="both"/>
      </w:pPr>
    </w:p>
    <w:p w14:paraId="79719375" w14:textId="77777777" w:rsidR="005B0F71" w:rsidRDefault="005B0F71" w:rsidP="00523F21">
      <w:pPr>
        <w:pStyle w:val="BodyText"/>
        <w:jc w:val="both"/>
      </w:pPr>
    </w:p>
    <w:p w14:paraId="1532E033" w14:textId="77777777" w:rsidR="005B0F71" w:rsidRDefault="005B0F71" w:rsidP="00523F21">
      <w:pPr>
        <w:pStyle w:val="BodyText"/>
        <w:jc w:val="both"/>
      </w:pPr>
    </w:p>
    <w:p w14:paraId="5BCFBF32" w14:textId="77777777" w:rsidR="005B0F71" w:rsidRDefault="005B0F71" w:rsidP="00523F21">
      <w:pPr>
        <w:pStyle w:val="BodyText"/>
        <w:jc w:val="both"/>
      </w:pPr>
    </w:p>
    <w:p w14:paraId="4BE6C39F" w14:textId="77777777" w:rsidR="005B0F71" w:rsidRDefault="005B0F71" w:rsidP="00523F21">
      <w:pPr>
        <w:pStyle w:val="BodyText"/>
        <w:jc w:val="both"/>
      </w:pPr>
    </w:p>
    <w:p w14:paraId="6EEB7829" w14:textId="77777777" w:rsidR="005B0F71" w:rsidRDefault="005B0F71" w:rsidP="00523F21">
      <w:pPr>
        <w:pStyle w:val="BodyText"/>
        <w:jc w:val="both"/>
      </w:pPr>
    </w:p>
    <w:p w14:paraId="5A6DAF15" w14:textId="77777777" w:rsidR="005B0F71" w:rsidRDefault="005B0F71" w:rsidP="00523F21">
      <w:pPr>
        <w:pStyle w:val="BodyText"/>
        <w:jc w:val="both"/>
      </w:pPr>
    </w:p>
    <w:p w14:paraId="3CE2B1F0" w14:textId="77777777" w:rsidR="005B0F71" w:rsidRDefault="005B0F71" w:rsidP="00523F21">
      <w:pPr>
        <w:pStyle w:val="BodyText"/>
        <w:jc w:val="both"/>
      </w:pPr>
    </w:p>
    <w:p w14:paraId="5FD120F2" w14:textId="77777777" w:rsidR="005B0F71" w:rsidRDefault="005B0F71" w:rsidP="00523F21">
      <w:pPr>
        <w:pStyle w:val="BodyText"/>
        <w:spacing w:before="2"/>
        <w:jc w:val="both"/>
        <w:rPr>
          <w:sz w:val="29"/>
        </w:rPr>
      </w:pPr>
    </w:p>
    <w:p w14:paraId="74E9DF2B" w14:textId="77777777" w:rsidR="005B0F71" w:rsidRPr="0026385D" w:rsidRDefault="006E2EB1" w:rsidP="00523F21">
      <w:pPr>
        <w:spacing w:before="157"/>
        <w:ind w:left="106"/>
        <w:jc w:val="both"/>
        <w:rPr>
          <w:sz w:val="36"/>
        </w:rPr>
      </w:pPr>
      <w:r w:rsidRPr="0026385D">
        <w:rPr>
          <w:color w:val="00395D"/>
          <w:sz w:val="36"/>
        </w:rPr>
        <w:t xml:space="preserve">Support us </w:t>
      </w:r>
      <w:r w:rsidR="00DE15FD">
        <w:rPr>
          <w:color w:val="00395D"/>
          <w:sz w:val="36"/>
        </w:rPr>
        <w:t>to continue</w:t>
      </w:r>
      <w:r w:rsidRPr="0026385D">
        <w:rPr>
          <w:color w:val="00395D"/>
          <w:sz w:val="36"/>
        </w:rPr>
        <w:t xml:space="preserve"> Florence’s legacy</w:t>
      </w:r>
      <w:r w:rsidRPr="0026385D">
        <w:rPr>
          <w:color w:val="FFDF00"/>
          <w:sz w:val="36"/>
        </w:rPr>
        <w:t>.</w:t>
      </w:r>
    </w:p>
    <w:p w14:paraId="4B236D1B" w14:textId="765D4BAD" w:rsidR="005B0F71" w:rsidRDefault="006E2EB1" w:rsidP="00523F21">
      <w:pPr>
        <w:pStyle w:val="BodyText"/>
        <w:tabs>
          <w:tab w:val="left" w:pos="1872"/>
        </w:tabs>
        <w:spacing w:before="186" w:line="297" w:lineRule="auto"/>
        <w:ind w:left="331" w:right="1996" w:hanging="225"/>
        <w:jc w:val="both"/>
      </w:pPr>
      <w:r w:rsidRPr="0026385D">
        <w:rPr>
          <w:noProof/>
          <w:sz w:val="18"/>
          <w:lang w:bidi="ar-SA"/>
        </w:rPr>
        <w:drawing>
          <wp:anchor distT="0" distB="0" distL="0" distR="0" simplePos="0" relativeHeight="251854336" behindDoc="1" locked="0" layoutInCell="1" allowOverlap="1" wp14:anchorId="7D84A750" wp14:editId="6513A5B7">
            <wp:simplePos x="0" y="0"/>
            <wp:positionH relativeFrom="page">
              <wp:posOffset>359998</wp:posOffset>
            </wp:positionH>
            <wp:positionV relativeFrom="paragraph">
              <wp:posOffset>292642</wp:posOffset>
            </wp:positionV>
            <wp:extent cx="142608" cy="115887"/>
            <wp:effectExtent l="0" t="0" r="0" b="0"/>
            <wp:wrapNone/>
            <wp:docPr id="46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0.png"/>
                    <pic:cNvPicPr/>
                  </pic:nvPicPr>
                  <pic:blipFill>
                    <a:blip r:embed="rId24" cstate="print"/>
                    <a:stretch>
                      <a:fillRect/>
                    </a:stretch>
                  </pic:blipFill>
                  <pic:spPr>
                    <a:xfrm>
                      <a:off x="0" y="0"/>
                      <a:ext cx="142608" cy="115887"/>
                    </a:xfrm>
                    <a:prstGeom prst="rect">
                      <a:avLst/>
                    </a:prstGeom>
                  </pic:spPr>
                </pic:pic>
              </a:graphicData>
            </a:graphic>
          </wp:anchor>
        </w:drawing>
      </w:r>
      <w:r w:rsidRPr="0026385D">
        <w:rPr>
          <w:noProof/>
          <w:sz w:val="18"/>
          <w:lang w:bidi="ar-SA"/>
        </w:rPr>
        <mc:AlternateContent>
          <mc:Choice Requires="wps">
            <w:drawing>
              <wp:anchor distT="0" distB="0" distL="114300" distR="114300" simplePos="0" relativeHeight="251837952" behindDoc="1" locked="0" layoutInCell="1" allowOverlap="1" wp14:anchorId="3DC94ED9" wp14:editId="6EE2ADDA">
                <wp:simplePos x="0" y="0"/>
                <wp:positionH relativeFrom="page">
                  <wp:posOffset>1395730</wp:posOffset>
                </wp:positionH>
                <wp:positionV relativeFrom="paragraph">
                  <wp:posOffset>284480</wp:posOffset>
                </wp:positionV>
                <wp:extent cx="60960" cy="125730"/>
                <wp:effectExtent l="5080" t="1270" r="635" b="6350"/>
                <wp:wrapNone/>
                <wp:docPr id="2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25730"/>
                        </a:xfrm>
                        <a:custGeom>
                          <a:avLst/>
                          <a:gdLst>
                            <a:gd name="T0" fmla="+- 0 2257 2198"/>
                            <a:gd name="T1" fmla="*/ T0 w 96"/>
                            <a:gd name="T2" fmla="+- 0 552 448"/>
                            <a:gd name="T3" fmla="*/ 552 h 198"/>
                            <a:gd name="T4" fmla="+- 0 2222 2198"/>
                            <a:gd name="T5" fmla="*/ T4 w 96"/>
                            <a:gd name="T6" fmla="+- 0 552 448"/>
                            <a:gd name="T7" fmla="*/ 552 h 198"/>
                            <a:gd name="T8" fmla="+- 0 2222 2198"/>
                            <a:gd name="T9" fmla="*/ T8 w 96"/>
                            <a:gd name="T10" fmla="+- 0 645 448"/>
                            <a:gd name="T11" fmla="*/ 645 h 198"/>
                            <a:gd name="T12" fmla="+- 0 2257 2198"/>
                            <a:gd name="T13" fmla="*/ T12 w 96"/>
                            <a:gd name="T14" fmla="+- 0 645 448"/>
                            <a:gd name="T15" fmla="*/ 645 h 198"/>
                            <a:gd name="T16" fmla="+- 0 2257 2198"/>
                            <a:gd name="T17" fmla="*/ T16 w 96"/>
                            <a:gd name="T18" fmla="+- 0 552 448"/>
                            <a:gd name="T19" fmla="*/ 552 h 198"/>
                            <a:gd name="T20" fmla="+- 0 2294 2198"/>
                            <a:gd name="T21" fmla="*/ T20 w 96"/>
                            <a:gd name="T22" fmla="+- 0 519 448"/>
                            <a:gd name="T23" fmla="*/ 519 h 198"/>
                            <a:gd name="T24" fmla="+- 0 2198 2198"/>
                            <a:gd name="T25" fmla="*/ T24 w 96"/>
                            <a:gd name="T26" fmla="+- 0 519 448"/>
                            <a:gd name="T27" fmla="*/ 519 h 198"/>
                            <a:gd name="T28" fmla="+- 0 2198 2198"/>
                            <a:gd name="T29" fmla="*/ T28 w 96"/>
                            <a:gd name="T30" fmla="+- 0 552 448"/>
                            <a:gd name="T31" fmla="*/ 552 h 198"/>
                            <a:gd name="T32" fmla="+- 0 2292 2198"/>
                            <a:gd name="T33" fmla="*/ T32 w 96"/>
                            <a:gd name="T34" fmla="+- 0 552 448"/>
                            <a:gd name="T35" fmla="*/ 552 h 198"/>
                            <a:gd name="T36" fmla="+- 0 2294 2198"/>
                            <a:gd name="T37" fmla="*/ T36 w 96"/>
                            <a:gd name="T38" fmla="+- 0 519 448"/>
                            <a:gd name="T39" fmla="*/ 519 h 198"/>
                            <a:gd name="T40" fmla="+- 0 2283 2198"/>
                            <a:gd name="T41" fmla="*/ T40 w 96"/>
                            <a:gd name="T42" fmla="+- 0 448 448"/>
                            <a:gd name="T43" fmla="*/ 448 h 198"/>
                            <a:gd name="T44" fmla="+- 0 2270 2198"/>
                            <a:gd name="T45" fmla="*/ T44 w 96"/>
                            <a:gd name="T46" fmla="+- 0 448 448"/>
                            <a:gd name="T47" fmla="*/ 448 h 198"/>
                            <a:gd name="T48" fmla="+- 0 2248 2198"/>
                            <a:gd name="T49" fmla="*/ T48 w 96"/>
                            <a:gd name="T50" fmla="+- 0 451 448"/>
                            <a:gd name="T51" fmla="*/ 451 h 198"/>
                            <a:gd name="T52" fmla="+- 0 2234 2198"/>
                            <a:gd name="T53" fmla="*/ T52 w 96"/>
                            <a:gd name="T54" fmla="+- 0 461 448"/>
                            <a:gd name="T55" fmla="*/ 461 h 198"/>
                            <a:gd name="T56" fmla="+- 0 2225 2198"/>
                            <a:gd name="T57" fmla="*/ T56 w 96"/>
                            <a:gd name="T58" fmla="+- 0 474 448"/>
                            <a:gd name="T59" fmla="*/ 474 h 198"/>
                            <a:gd name="T60" fmla="+- 0 2222 2198"/>
                            <a:gd name="T61" fmla="*/ T60 w 96"/>
                            <a:gd name="T62" fmla="+- 0 490 448"/>
                            <a:gd name="T63" fmla="*/ 490 h 198"/>
                            <a:gd name="T64" fmla="+- 0 2222 2198"/>
                            <a:gd name="T65" fmla="*/ T64 w 96"/>
                            <a:gd name="T66" fmla="+- 0 519 448"/>
                            <a:gd name="T67" fmla="*/ 519 h 198"/>
                            <a:gd name="T68" fmla="+- 0 2257 2198"/>
                            <a:gd name="T69" fmla="*/ T68 w 96"/>
                            <a:gd name="T70" fmla="+- 0 519 448"/>
                            <a:gd name="T71" fmla="*/ 519 h 198"/>
                            <a:gd name="T72" fmla="+- 0 2257 2198"/>
                            <a:gd name="T73" fmla="*/ T72 w 96"/>
                            <a:gd name="T74" fmla="+- 0 485 448"/>
                            <a:gd name="T75" fmla="*/ 485 h 198"/>
                            <a:gd name="T76" fmla="+- 0 2259 2198"/>
                            <a:gd name="T77" fmla="*/ T76 w 96"/>
                            <a:gd name="T78" fmla="+- 0 480 448"/>
                            <a:gd name="T79" fmla="*/ 480 h 198"/>
                            <a:gd name="T80" fmla="+- 0 2293 2198"/>
                            <a:gd name="T81" fmla="*/ T80 w 96"/>
                            <a:gd name="T82" fmla="+- 0 480 448"/>
                            <a:gd name="T83" fmla="*/ 480 h 198"/>
                            <a:gd name="T84" fmla="+- 0 2293 2198"/>
                            <a:gd name="T85" fmla="*/ T84 w 96"/>
                            <a:gd name="T86" fmla="+- 0 449 448"/>
                            <a:gd name="T87" fmla="*/ 449 h 198"/>
                            <a:gd name="T88" fmla="+- 0 2283 2198"/>
                            <a:gd name="T89" fmla="*/ T88 w 96"/>
                            <a:gd name="T90" fmla="+- 0 448 448"/>
                            <a:gd name="T91" fmla="*/ 448 h 198"/>
                            <a:gd name="T92" fmla="+- 0 2293 2198"/>
                            <a:gd name="T93" fmla="*/ T92 w 96"/>
                            <a:gd name="T94" fmla="+- 0 480 448"/>
                            <a:gd name="T95" fmla="*/ 480 h 198"/>
                            <a:gd name="T96" fmla="+- 0 2282 2198"/>
                            <a:gd name="T97" fmla="*/ T96 w 96"/>
                            <a:gd name="T98" fmla="+- 0 480 448"/>
                            <a:gd name="T99" fmla="*/ 480 h 198"/>
                            <a:gd name="T100" fmla="+- 0 2293 2198"/>
                            <a:gd name="T101" fmla="*/ T100 w 96"/>
                            <a:gd name="T102" fmla="+- 0 480 448"/>
                            <a:gd name="T103" fmla="*/ 480 h 198"/>
                            <a:gd name="T104" fmla="+- 0 2293 2198"/>
                            <a:gd name="T105" fmla="*/ T104 w 96"/>
                            <a:gd name="T106" fmla="+- 0 480 448"/>
                            <a:gd name="T107" fmla="*/ 480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 h="198">
                              <a:moveTo>
                                <a:pt x="59" y="104"/>
                              </a:moveTo>
                              <a:lnTo>
                                <a:pt x="24" y="104"/>
                              </a:lnTo>
                              <a:lnTo>
                                <a:pt x="24" y="197"/>
                              </a:lnTo>
                              <a:lnTo>
                                <a:pt x="59" y="197"/>
                              </a:lnTo>
                              <a:lnTo>
                                <a:pt x="59" y="104"/>
                              </a:lnTo>
                              <a:close/>
                              <a:moveTo>
                                <a:pt x="96" y="71"/>
                              </a:moveTo>
                              <a:lnTo>
                                <a:pt x="0" y="71"/>
                              </a:lnTo>
                              <a:lnTo>
                                <a:pt x="0" y="104"/>
                              </a:lnTo>
                              <a:lnTo>
                                <a:pt x="94" y="104"/>
                              </a:lnTo>
                              <a:lnTo>
                                <a:pt x="96" y="71"/>
                              </a:lnTo>
                              <a:close/>
                              <a:moveTo>
                                <a:pt x="85" y="0"/>
                              </a:moveTo>
                              <a:lnTo>
                                <a:pt x="72" y="0"/>
                              </a:lnTo>
                              <a:lnTo>
                                <a:pt x="50" y="3"/>
                              </a:lnTo>
                              <a:lnTo>
                                <a:pt x="36" y="13"/>
                              </a:lnTo>
                              <a:lnTo>
                                <a:pt x="27" y="26"/>
                              </a:lnTo>
                              <a:lnTo>
                                <a:pt x="24" y="42"/>
                              </a:lnTo>
                              <a:lnTo>
                                <a:pt x="24" y="71"/>
                              </a:lnTo>
                              <a:lnTo>
                                <a:pt x="59" y="71"/>
                              </a:lnTo>
                              <a:lnTo>
                                <a:pt x="59" y="37"/>
                              </a:lnTo>
                              <a:lnTo>
                                <a:pt x="61" y="32"/>
                              </a:lnTo>
                              <a:lnTo>
                                <a:pt x="95" y="32"/>
                              </a:lnTo>
                              <a:lnTo>
                                <a:pt x="95" y="1"/>
                              </a:lnTo>
                              <a:lnTo>
                                <a:pt x="85" y="0"/>
                              </a:lnTo>
                              <a:close/>
                              <a:moveTo>
                                <a:pt x="95" y="32"/>
                              </a:moveTo>
                              <a:lnTo>
                                <a:pt x="84" y="32"/>
                              </a:lnTo>
                              <a:lnTo>
                                <a:pt x="95" y="32"/>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CA289" id="AutoShape 3" o:spid="_x0000_s1026" style="position:absolute;margin-left:109.9pt;margin-top:22.4pt;width:4.8pt;height:9.9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" path="m59,104r-35,l24,197r35,l59,104xm96,71l,71r,33l94,104,96,71xm85,l72,,50,3,36,13,27,26,24,42r,29l59,71r,-34l61,32r34,l95,1,85,xm95,32r-11,l95,32xe" fillcolor="#00395d" stroked="f">
                <v:path arrowok="t" o:connecttype="custom" o:connectlocs="37465,350520;15240,350520;15240,409575;37465,409575;37465,350520;60960,329565;0,329565;0,350520;59690,350520;60960,329565;53975,284480;45720,284480;31750,286385;22860,292735;17145,300990;15240,311150;15240,329565;37465,329565;37465,307975;38735,304800;60325,304800;60325,285115;53975,284480;60325,304800;53340,304800;60325,304800;60325,304800" o:connectangles="0,0,0,0,0,0,0,0,0,0,0,0,0,0,0,0,0,0,0,0,0,0,0,0,0,0,0"/>
                <w10:wrap anchorx="page"/>
              </v:shape>
            </w:pict>
          </mc:Fallback>
        </mc:AlternateContent>
      </w:r>
      <w:r w:rsidRPr="0026385D">
        <w:rPr>
          <w:b/>
          <w:color w:val="FFFFFF"/>
          <w:sz w:val="18"/>
        </w:rPr>
        <w:t>T:</w:t>
      </w:r>
      <w:r w:rsidRPr="0026385D">
        <w:rPr>
          <w:b/>
          <w:color w:val="FFFFFF"/>
          <w:spacing w:val="-29"/>
          <w:sz w:val="18"/>
        </w:rPr>
        <w:t xml:space="preserve"> </w:t>
      </w:r>
      <w:r w:rsidRPr="0026385D">
        <w:rPr>
          <w:color w:val="FFFFFF"/>
          <w:sz w:val="18"/>
        </w:rPr>
        <w:t>020</w:t>
      </w:r>
      <w:r w:rsidRPr="0026385D">
        <w:rPr>
          <w:color w:val="FFFFFF"/>
          <w:spacing w:val="-25"/>
          <w:sz w:val="18"/>
        </w:rPr>
        <w:t xml:space="preserve"> </w:t>
      </w:r>
      <w:r w:rsidRPr="0026385D">
        <w:rPr>
          <w:color w:val="FFFFFF"/>
          <w:sz w:val="18"/>
        </w:rPr>
        <w:t>7730</w:t>
      </w:r>
      <w:r w:rsidRPr="0026385D">
        <w:rPr>
          <w:color w:val="FFFFFF"/>
          <w:spacing w:val="-25"/>
          <w:sz w:val="18"/>
        </w:rPr>
        <w:t xml:space="preserve"> </w:t>
      </w:r>
      <w:r w:rsidRPr="0026385D">
        <w:rPr>
          <w:color w:val="FFFFFF"/>
          <w:sz w:val="18"/>
        </w:rPr>
        <w:t>3030</w:t>
      </w:r>
      <w:r w:rsidRPr="0026385D">
        <w:rPr>
          <w:color w:val="FFFFFF"/>
          <w:spacing w:val="25"/>
          <w:sz w:val="18"/>
        </w:rPr>
        <w:t xml:space="preserve"> </w:t>
      </w:r>
      <w:r w:rsidRPr="0026385D">
        <w:rPr>
          <w:b/>
          <w:color w:val="FFFFFF"/>
          <w:sz w:val="18"/>
        </w:rPr>
        <w:t>E:</w:t>
      </w:r>
      <w:r w:rsidRPr="0026385D">
        <w:rPr>
          <w:b/>
          <w:color w:val="FFFFFF"/>
          <w:spacing w:val="-29"/>
          <w:sz w:val="18"/>
        </w:rPr>
        <w:t xml:space="preserve"> </w:t>
      </w:r>
      <w:hyperlink r:id="rId25">
        <w:r w:rsidRPr="0026385D">
          <w:rPr>
            <w:color w:val="FFFFFF"/>
            <w:sz w:val="18"/>
          </w:rPr>
          <w:t>admin@florence-nightingale-foundation.org.uk</w:t>
        </w:r>
      </w:hyperlink>
      <w:r w:rsidRPr="0026385D">
        <w:rPr>
          <w:color w:val="FFFFFF"/>
          <w:spacing w:val="21"/>
          <w:sz w:val="18"/>
        </w:rPr>
        <w:t xml:space="preserve"> </w:t>
      </w:r>
      <w:r w:rsidRPr="0026385D">
        <w:rPr>
          <w:b/>
          <w:color w:val="FFFFFF"/>
          <w:sz w:val="18"/>
        </w:rPr>
        <w:t>W:</w:t>
      </w:r>
      <w:r w:rsidRPr="0026385D">
        <w:rPr>
          <w:b/>
          <w:color w:val="FFFFFF"/>
          <w:spacing w:val="-29"/>
          <w:sz w:val="18"/>
        </w:rPr>
        <w:t xml:space="preserve"> </w:t>
      </w:r>
      <w:r w:rsidR="0026385D" w:rsidRPr="0026385D">
        <w:rPr>
          <w:color w:val="FFFFFF"/>
          <w:sz w:val="18"/>
        </w:rPr>
        <w:t>florence-nightingale-</w:t>
      </w:r>
      <w:r w:rsidR="0026385D">
        <w:rPr>
          <w:color w:val="FFFFFF"/>
        </w:rPr>
        <w:t xml:space="preserve">foundation.org.uk   </w:t>
      </w:r>
      <w:r>
        <w:rPr>
          <w:rFonts w:ascii="Trebuchet MS"/>
          <w:color w:val="FFFFFF"/>
        </w:rPr>
        <w:t xml:space="preserve"> </w:t>
      </w:r>
      <w:r>
        <w:rPr>
          <w:color w:val="FFFFFF"/>
        </w:rPr>
        <w:t>@</w:t>
      </w:r>
      <w:r w:rsidRPr="0026385D">
        <w:rPr>
          <w:color w:val="FFFFFF"/>
          <w:sz w:val="18"/>
        </w:rPr>
        <w:t>FNightingaleF</w:t>
      </w:r>
      <w:r w:rsidR="0026385D" w:rsidRPr="0026385D">
        <w:rPr>
          <w:color w:val="FFFFFF"/>
          <w:sz w:val="18"/>
        </w:rPr>
        <w:t xml:space="preserve">  </w:t>
      </w:r>
      <w:r w:rsidR="0026385D">
        <w:rPr>
          <w:color w:val="FFFFFF"/>
          <w:sz w:val="18"/>
        </w:rPr>
        <w:t xml:space="preserve">   </w:t>
      </w:r>
      <w:proofErr w:type="spellStart"/>
      <w:r w:rsidRPr="0026385D">
        <w:rPr>
          <w:color w:val="FFFFFF"/>
          <w:spacing w:val="-1"/>
          <w:sz w:val="18"/>
        </w:rPr>
        <w:t>FlorenceNightingaleFoundation</w:t>
      </w:r>
      <w:proofErr w:type="spellEnd"/>
      <w:r w:rsidRPr="0026385D">
        <w:rPr>
          <w:color w:val="FFFFFF"/>
          <w:spacing w:val="-1"/>
          <w:sz w:val="18"/>
        </w:rPr>
        <w:t xml:space="preserve"> </w:t>
      </w:r>
      <w:r w:rsidRPr="0026385D">
        <w:rPr>
          <w:color w:val="FFFFFF"/>
          <w:spacing w:val="38"/>
          <w:sz w:val="18"/>
        </w:rPr>
        <w:t xml:space="preserve"> </w:t>
      </w:r>
      <w:r w:rsidRPr="0026385D">
        <w:rPr>
          <w:noProof/>
          <w:color w:val="FFFFFF"/>
          <w:spacing w:val="-15"/>
          <w:position w:val="-3"/>
          <w:sz w:val="18"/>
          <w:lang w:bidi="ar-SA"/>
        </w:rPr>
        <w:drawing>
          <wp:inline distT="0" distB="0" distL="0" distR="0" wp14:anchorId="093467EE" wp14:editId="3A83BFF2">
            <wp:extent cx="119075" cy="119075"/>
            <wp:effectExtent l="0" t="0" r="0" b="0"/>
            <wp:docPr id="47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91.png"/>
                    <pic:cNvPicPr/>
                  </pic:nvPicPr>
                  <pic:blipFill>
                    <a:blip r:embed="rId26" cstate="print"/>
                    <a:stretch>
                      <a:fillRect/>
                    </a:stretch>
                  </pic:blipFill>
                  <pic:spPr>
                    <a:xfrm>
                      <a:off x="0" y="0"/>
                      <a:ext cx="119075" cy="119075"/>
                    </a:xfrm>
                    <a:prstGeom prst="rect">
                      <a:avLst/>
                    </a:prstGeom>
                  </pic:spPr>
                </pic:pic>
              </a:graphicData>
            </a:graphic>
          </wp:inline>
        </w:drawing>
      </w:r>
      <w:r w:rsidRPr="0026385D">
        <w:rPr>
          <w:rFonts w:ascii="Times New Roman"/>
          <w:color w:val="FFFFFF"/>
          <w:spacing w:val="-1"/>
          <w:sz w:val="18"/>
        </w:rPr>
        <w:t xml:space="preserve"> </w:t>
      </w:r>
      <w:r w:rsidRPr="0026385D">
        <w:rPr>
          <w:color w:val="FFFFFF"/>
          <w:sz w:val="18"/>
        </w:rPr>
        <w:t>@f</w:t>
      </w:r>
      <w:r w:rsidR="004D381C">
        <w:rPr>
          <w:color w:val="FFFFFF"/>
          <w:sz w:val="18"/>
        </w:rPr>
        <w:t>lorencenightingalefoundation</w:t>
      </w:r>
    </w:p>
    <w:p w14:paraId="291D81A5" w14:textId="5084BE76" w:rsidR="005B0F71" w:rsidRPr="000B6F5A" w:rsidRDefault="006E2EB1" w:rsidP="00523F21">
      <w:pPr>
        <w:pStyle w:val="BodyText"/>
        <w:spacing w:line="209" w:lineRule="exact"/>
        <w:ind w:left="106"/>
        <w:jc w:val="both"/>
      </w:pPr>
      <w:r w:rsidRPr="000B6F5A">
        <w:rPr>
          <w:color w:val="FFFFFF"/>
          <w:w w:val="105"/>
        </w:rPr>
        <w:t>1</w:t>
      </w:r>
      <w:r w:rsidR="00CA7453">
        <w:rPr>
          <w:color w:val="FFFFFF"/>
          <w:w w:val="105"/>
        </w:rPr>
        <w:t>0</w:t>
      </w:r>
      <w:r w:rsidRPr="000B6F5A">
        <w:rPr>
          <w:color w:val="FFFFFF"/>
          <w:w w:val="105"/>
        </w:rPr>
        <w:t>-1</w:t>
      </w:r>
      <w:r w:rsidR="00CA7453">
        <w:rPr>
          <w:color w:val="FFFFFF"/>
          <w:w w:val="105"/>
        </w:rPr>
        <w:t>8</w:t>
      </w:r>
      <w:r w:rsidRPr="000B6F5A">
        <w:rPr>
          <w:color w:val="FFFFFF"/>
          <w:w w:val="105"/>
        </w:rPr>
        <w:t xml:space="preserve"> </w:t>
      </w:r>
      <w:r w:rsidR="00CA7453">
        <w:rPr>
          <w:color w:val="FFFFFF"/>
          <w:w w:val="105"/>
        </w:rPr>
        <w:t>Union St</w:t>
      </w:r>
      <w:r w:rsidRPr="000B6F5A">
        <w:rPr>
          <w:color w:val="FFFFFF"/>
          <w:w w:val="105"/>
        </w:rPr>
        <w:t xml:space="preserve">, London </w:t>
      </w:r>
      <w:r w:rsidR="00CA7453">
        <w:rPr>
          <w:color w:val="FFFFFF"/>
          <w:w w:val="105"/>
        </w:rPr>
        <w:t>SE1</w:t>
      </w:r>
      <w:r w:rsidRPr="000B6F5A">
        <w:rPr>
          <w:color w:val="FFFFFF"/>
          <w:w w:val="105"/>
        </w:rPr>
        <w:t xml:space="preserve"> </w:t>
      </w:r>
      <w:r w:rsidR="00CA7453">
        <w:rPr>
          <w:color w:val="FFFFFF"/>
          <w:w w:val="105"/>
        </w:rPr>
        <w:t>1SZ</w:t>
      </w:r>
    </w:p>
    <w:sectPr w:rsidR="005B0F71" w:rsidRPr="000B6F5A">
      <w:headerReference w:type="default" r:id="rId27"/>
      <w:footerReference w:type="default" r:id="rId28"/>
      <w:pgSz w:w="11910" w:h="16840"/>
      <w:pgMar w:top="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2C9AD" w14:textId="77777777" w:rsidR="0034465D" w:rsidRDefault="0034465D">
      <w:r>
        <w:separator/>
      </w:r>
    </w:p>
  </w:endnote>
  <w:endnote w:type="continuationSeparator" w:id="0">
    <w:p w14:paraId="22EFC94C" w14:textId="77777777" w:rsidR="0034465D" w:rsidRDefault="0034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Roboto"/>
    <w:panose1 w:val="020B0604020202020204"/>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13840"/>
      <w:docPartObj>
        <w:docPartGallery w:val="Page Numbers (Bottom of Page)"/>
        <w:docPartUnique/>
      </w:docPartObj>
    </w:sdtPr>
    <w:sdtEndPr>
      <w:rPr>
        <w:noProof/>
      </w:rPr>
    </w:sdtEndPr>
    <w:sdtContent>
      <w:p w14:paraId="70BE0DD5" w14:textId="77777777" w:rsidR="00FA5054" w:rsidRDefault="00FA5054">
        <w:pPr>
          <w:pStyle w:val="Footer"/>
          <w:jc w:val="right"/>
        </w:pPr>
        <w:r w:rsidRPr="0026385D">
          <w:rPr>
            <w:noProof/>
            <w:sz w:val="16"/>
            <w:lang w:bidi="ar-SA"/>
          </w:rPr>
          <mc:AlternateContent>
            <mc:Choice Requires="wps">
              <w:drawing>
                <wp:anchor distT="0" distB="0" distL="114300" distR="114300" simplePos="0" relativeHeight="503206568" behindDoc="0" locked="0" layoutInCell="1" allowOverlap="1" wp14:anchorId="64DDB603" wp14:editId="289C8E5F">
                  <wp:simplePos x="0" y="0"/>
                  <wp:positionH relativeFrom="column">
                    <wp:posOffset>250190</wp:posOffset>
                  </wp:positionH>
                  <wp:positionV relativeFrom="paragraph">
                    <wp:posOffset>32385</wp:posOffset>
                  </wp:positionV>
                  <wp:extent cx="6600825" cy="9525"/>
                  <wp:effectExtent l="0" t="0" r="9525" b="28575"/>
                  <wp:wrapNone/>
                  <wp:docPr id="4" name="Straight Connector 4"/>
                  <wp:cNvGraphicFramePr/>
                  <a:graphic xmlns:a="http://schemas.openxmlformats.org/drawingml/2006/main">
                    <a:graphicData uri="http://schemas.microsoft.com/office/word/2010/wordprocessingShape">
                      <wps:wsp>
                        <wps:cNvCnPr/>
                        <wps:spPr>
                          <a:xfrm flipV="1">
                            <a:off x="0" y="0"/>
                            <a:ext cx="66008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04169" id="Straight Connector 4" o:spid="_x0000_s1026" style="position:absolute;flip:y;z-index:503206568;visibility:visible;mso-wrap-style:square;mso-wrap-distance-left:9pt;mso-wrap-distance-top:0;mso-wrap-distance-right:9pt;mso-wrap-distance-bottom:0;mso-position-horizontal:absolute;mso-position-horizontal-relative:text;mso-position-vertical:absolute;mso-position-vertical-relative:text" from="19.7pt,2.55pt" to="539.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" strokecolor="#00aaa4 [3044]"/>
              </w:pict>
            </mc:Fallback>
          </mc:AlternateContent>
        </w:r>
        <w:r w:rsidRPr="0026385D">
          <w:rPr>
            <w:sz w:val="16"/>
          </w:rPr>
          <w:fldChar w:fldCharType="begin"/>
        </w:r>
        <w:r w:rsidRPr="0026385D">
          <w:rPr>
            <w:sz w:val="16"/>
          </w:rPr>
          <w:instrText xml:space="preserve"> PAGE   \* MERGEFORMAT </w:instrText>
        </w:r>
        <w:r w:rsidRPr="0026385D">
          <w:rPr>
            <w:sz w:val="16"/>
          </w:rPr>
          <w:fldChar w:fldCharType="separate"/>
        </w:r>
        <w:r>
          <w:rPr>
            <w:noProof/>
            <w:sz w:val="16"/>
          </w:rPr>
          <w:t>4</w:t>
        </w:r>
        <w:r w:rsidRPr="0026385D">
          <w:rPr>
            <w:noProof/>
            <w:sz w:val="16"/>
          </w:rPr>
          <w:fldChar w:fldCharType="end"/>
        </w:r>
      </w:p>
    </w:sdtContent>
  </w:sdt>
  <w:p w14:paraId="4625A661" w14:textId="77777777" w:rsidR="00FA5054" w:rsidRDefault="00FA5054">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630F" w14:textId="77777777" w:rsidR="00FA5054" w:rsidRDefault="00FA505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FB1C" w14:textId="77777777" w:rsidR="00FA5054" w:rsidRDefault="00FA50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BA519" w14:textId="77777777" w:rsidR="0034465D" w:rsidRDefault="0034465D">
      <w:r>
        <w:separator/>
      </w:r>
    </w:p>
  </w:footnote>
  <w:footnote w:type="continuationSeparator" w:id="0">
    <w:p w14:paraId="5013A8A7" w14:textId="77777777" w:rsidR="0034465D" w:rsidRDefault="00344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57C3" w14:textId="77777777" w:rsidR="00FA5054" w:rsidRDefault="00FA50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3D5E" w14:textId="77777777" w:rsidR="00FA5054" w:rsidRDefault="00FA5054">
    <w:pPr>
      <w:pStyle w:val="Header"/>
    </w:pPr>
    <w:r>
      <w:rPr>
        <w:noProof/>
        <w:lang w:bidi="ar-SA"/>
      </w:rPr>
      <w:drawing>
        <wp:anchor distT="0" distB="0" distL="114300" distR="114300" simplePos="0" relativeHeight="503201448" behindDoc="1" locked="1" layoutInCell="1" allowOverlap="1" wp14:anchorId="46B9BB03" wp14:editId="5E4848BD">
          <wp:simplePos x="0" y="0"/>
          <wp:positionH relativeFrom="page">
            <wp:align>center</wp:align>
          </wp:positionH>
          <wp:positionV relativeFrom="page">
            <wp:align>center</wp:align>
          </wp:positionV>
          <wp:extent cx="7562850" cy="10690860"/>
          <wp:effectExtent l="0" t="0" r="0" b="0"/>
          <wp:wrapNone/>
          <wp:docPr id="8" name="Picture 8" descr="C:\Users\sian\Desktop\FNF-Wo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n\Desktop\FNF-Word-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6353" cy="10695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3080E" w14:textId="77777777" w:rsidR="00FA5054" w:rsidRDefault="00FA5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369D" w14:textId="77777777" w:rsidR="00FA5054" w:rsidRDefault="00FA5054">
    <w:pPr>
      <w:pStyle w:val="BodyText"/>
      <w:spacing w:line="14" w:lineRule="auto"/>
      <w:rPr>
        <w:sz w:val="2"/>
      </w:rPr>
    </w:pPr>
    <w:proofErr w:type="spellStart"/>
    <w:r>
      <w:rPr>
        <w:sz w:val="2"/>
      </w:rPr>
      <w:t>njjihi</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04AF" w14:textId="77777777" w:rsidR="00FA5054" w:rsidRDefault="00FA505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66C4" w14:textId="77777777" w:rsidR="00FA5054" w:rsidRDefault="00FA5054">
    <w:pPr>
      <w:pStyle w:val="BodyText"/>
      <w:spacing w:line="14" w:lineRule="auto"/>
      <w:rPr>
        <w:sz w:val="2"/>
      </w:rPr>
    </w:pPr>
    <w:r>
      <w:rPr>
        <w:noProof/>
        <w:lang w:bidi="ar-SA"/>
      </w:rPr>
      <mc:AlternateContent>
        <mc:Choice Requires="wps">
          <w:drawing>
            <wp:anchor distT="0" distB="0" distL="114300" distR="114300" simplePos="0" relativeHeight="503200424" behindDoc="1" locked="0" layoutInCell="1" allowOverlap="1" wp14:anchorId="3850E958" wp14:editId="13149CE7">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FABC4" id="Rectangle 1" o:spid="_x0000_s1026" style="position:absolute;margin-left:0;margin-top:0;width:595.3pt;height:841.9pt;z-index:-11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" fillcolor="#00b5af"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25pt;height:16.75pt" o:bullet="t">
        <v:imagedata r:id="rId1" o:title="heart green"/>
      </v:shape>
    </w:pict>
  </w:numPicBullet>
  <w:abstractNum w:abstractNumId="0" w15:restartNumberingAfterBreak="0">
    <w:nsid w:val="09040C7F"/>
    <w:multiLevelType w:val="hybridMultilevel"/>
    <w:tmpl w:val="7DE8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B6E53"/>
    <w:multiLevelType w:val="hybridMultilevel"/>
    <w:tmpl w:val="315C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77FFB"/>
    <w:multiLevelType w:val="hybridMultilevel"/>
    <w:tmpl w:val="28D6D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B1C46"/>
    <w:multiLevelType w:val="hybridMultilevel"/>
    <w:tmpl w:val="57A0F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82C79"/>
    <w:multiLevelType w:val="hybridMultilevel"/>
    <w:tmpl w:val="D18A1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1D0295"/>
    <w:multiLevelType w:val="hybridMultilevel"/>
    <w:tmpl w:val="870C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71568"/>
    <w:multiLevelType w:val="hybridMultilevel"/>
    <w:tmpl w:val="BDAE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75A4F"/>
    <w:multiLevelType w:val="hybridMultilevel"/>
    <w:tmpl w:val="A4000DD0"/>
    <w:lvl w:ilvl="0" w:tplc="65169B98">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BB60E8B"/>
    <w:multiLevelType w:val="hybridMultilevel"/>
    <w:tmpl w:val="3C3C23EC"/>
    <w:lvl w:ilvl="0" w:tplc="08090005">
      <w:start w:val="1"/>
      <w:numFmt w:val="bullet"/>
      <w:lvlText w:val=""/>
      <w:lvlJc w:val="left"/>
      <w:pPr>
        <w:ind w:left="720" w:hanging="360"/>
      </w:pPr>
      <w:rPr>
        <w:rFonts w:ascii="Wingdings" w:hAnsi="Wingdings" w:hint="default"/>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761EB"/>
    <w:multiLevelType w:val="hybridMultilevel"/>
    <w:tmpl w:val="71962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276087"/>
    <w:multiLevelType w:val="hybridMultilevel"/>
    <w:tmpl w:val="C952C3A6"/>
    <w:lvl w:ilvl="0" w:tplc="390A9066">
      <w:start w:val="1"/>
      <w:numFmt w:val="decimal"/>
      <w:lvlText w:val="%1."/>
      <w:lvlJc w:val="left"/>
      <w:pPr>
        <w:ind w:left="1887" w:hanging="201"/>
      </w:pPr>
      <w:rPr>
        <w:rFonts w:ascii="Arial" w:eastAsia="Arial" w:hAnsi="Arial" w:cs="Arial" w:hint="default"/>
        <w:b/>
        <w:bCs/>
        <w:color w:val="00395D"/>
        <w:spacing w:val="-1"/>
        <w:w w:val="100"/>
        <w:sz w:val="18"/>
        <w:szCs w:val="18"/>
        <w:lang w:val="en-GB" w:eastAsia="en-GB" w:bidi="en-GB"/>
      </w:rPr>
    </w:lvl>
    <w:lvl w:ilvl="1" w:tplc="44840E10">
      <w:numFmt w:val="bullet"/>
      <w:lvlText w:val="•"/>
      <w:lvlJc w:val="left"/>
      <w:pPr>
        <w:ind w:left="3283" w:hanging="201"/>
      </w:pPr>
      <w:rPr>
        <w:rFonts w:hint="default"/>
        <w:lang w:val="en-GB" w:eastAsia="en-GB" w:bidi="en-GB"/>
      </w:rPr>
    </w:lvl>
    <w:lvl w:ilvl="2" w:tplc="D986A044">
      <w:numFmt w:val="bullet"/>
      <w:lvlText w:val="•"/>
      <w:lvlJc w:val="left"/>
      <w:pPr>
        <w:ind w:left="4687" w:hanging="201"/>
      </w:pPr>
      <w:rPr>
        <w:rFonts w:hint="default"/>
        <w:lang w:val="en-GB" w:eastAsia="en-GB" w:bidi="en-GB"/>
      </w:rPr>
    </w:lvl>
    <w:lvl w:ilvl="3" w:tplc="FDCC4822">
      <w:numFmt w:val="bullet"/>
      <w:lvlText w:val="•"/>
      <w:lvlJc w:val="left"/>
      <w:pPr>
        <w:ind w:left="6091" w:hanging="201"/>
      </w:pPr>
      <w:rPr>
        <w:rFonts w:hint="default"/>
        <w:lang w:val="en-GB" w:eastAsia="en-GB" w:bidi="en-GB"/>
      </w:rPr>
    </w:lvl>
    <w:lvl w:ilvl="4" w:tplc="B65C7F28">
      <w:numFmt w:val="bullet"/>
      <w:lvlText w:val="•"/>
      <w:lvlJc w:val="left"/>
      <w:pPr>
        <w:ind w:left="7495" w:hanging="201"/>
      </w:pPr>
      <w:rPr>
        <w:rFonts w:hint="default"/>
        <w:lang w:val="en-GB" w:eastAsia="en-GB" w:bidi="en-GB"/>
      </w:rPr>
    </w:lvl>
    <w:lvl w:ilvl="5" w:tplc="9312A6E2">
      <w:numFmt w:val="bullet"/>
      <w:lvlText w:val="•"/>
      <w:lvlJc w:val="left"/>
      <w:pPr>
        <w:ind w:left="8898" w:hanging="201"/>
      </w:pPr>
      <w:rPr>
        <w:rFonts w:hint="default"/>
        <w:lang w:val="en-GB" w:eastAsia="en-GB" w:bidi="en-GB"/>
      </w:rPr>
    </w:lvl>
    <w:lvl w:ilvl="6" w:tplc="B10EEAC2">
      <w:numFmt w:val="bullet"/>
      <w:lvlText w:val="•"/>
      <w:lvlJc w:val="left"/>
      <w:pPr>
        <w:ind w:left="10302" w:hanging="201"/>
      </w:pPr>
      <w:rPr>
        <w:rFonts w:hint="default"/>
        <w:lang w:val="en-GB" w:eastAsia="en-GB" w:bidi="en-GB"/>
      </w:rPr>
    </w:lvl>
    <w:lvl w:ilvl="7" w:tplc="DA62714E">
      <w:numFmt w:val="bullet"/>
      <w:lvlText w:val="•"/>
      <w:lvlJc w:val="left"/>
      <w:pPr>
        <w:ind w:left="11706" w:hanging="201"/>
      </w:pPr>
      <w:rPr>
        <w:rFonts w:hint="default"/>
        <w:lang w:val="en-GB" w:eastAsia="en-GB" w:bidi="en-GB"/>
      </w:rPr>
    </w:lvl>
    <w:lvl w:ilvl="8" w:tplc="1618D7CE">
      <w:numFmt w:val="bullet"/>
      <w:lvlText w:val="•"/>
      <w:lvlJc w:val="left"/>
      <w:pPr>
        <w:ind w:left="13110" w:hanging="201"/>
      </w:pPr>
      <w:rPr>
        <w:rFonts w:hint="default"/>
        <w:lang w:val="en-GB" w:eastAsia="en-GB" w:bidi="en-GB"/>
      </w:rPr>
    </w:lvl>
  </w:abstractNum>
  <w:abstractNum w:abstractNumId="11" w15:restartNumberingAfterBreak="0">
    <w:nsid w:val="2D874C81"/>
    <w:multiLevelType w:val="hybridMultilevel"/>
    <w:tmpl w:val="7AA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D236B"/>
    <w:multiLevelType w:val="hybridMultilevel"/>
    <w:tmpl w:val="D574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C310A"/>
    <w:multiLevelType w:val="hybridMultilevel"/>
    <w:tmpl w:val="20ACD9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41F3A76"/>
    <w:multiLevelType w:val="hybridMultilevel"/>
    <w:tmpl w:val="6672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96B16"/>
    <w:multiLevelType w:val="hybridMultilevel"/>
    <w:tmpl w:val="837C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D09FA"/>
    <w:multiLevelType w:val="hybridMultilevel"/>
    <w:tmpl w:val="B406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C712A"/>
    <w:multiLevelType w:val="hybridMultilevel"/>
    <w:tmpl w:val="3838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24928"/>
    <w:multiLevelType w:val="hybridMultilevel"/>
    <w:tmpl w:val="35EA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B2A10"/>
    <w:multiLevelType w:val="hybridMultilevel"/>
    <w:tmpl w:val="D86A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34A4F"/>
    <w:multiLevelType w:val="hybridMultilevel"/>
    <w:tmpl w:val="394C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E668F"/>
    <w:multiLevelType w:val="hybridMultilevel"/>
    <w:tmpl w:val="86AA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C6489"/>
    <w:multiLevelType w:val="hybridMultilevel"/>
    <w:tmpl w:val="3624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6E787C"/>
    <w:multiLevelType w:val="hybridMultilevel"/>
    <w:tmpl w:val="EC56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45B99"/>
    <w:multiLevelType w:val="hybridMultilevel"/>
    <w:tmpl w:val="9B50CB0C"/>
    <w:lvl w:ilvl="0" w:tplc="AA0884D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24967"/>
    <w:multiLevelType w:val="hybridMultilevel"/>
    <w:tmpl w:val="17DE2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D92149"/>
    <w:multiLevelType w:val="hybridMultilevel"/>
    <w:tmpl w:val="2BB2C9AA"/>
    <w:lvl w:ilvl="0" w:tplc="08090005">
      <w:start w:val="1"/>
      <w:numFmt w:val="bullet"/>
      <w:lvlText w:val=""/>
      <w:lvlJc w:val="left"/>
      <w:pPr>
        <w:ind w:left="720" w:hanging="360"/>
      </w:pPr>
      <w:rPr>
        <w:rFonts w:ascii="Wingdings" w:hAnsi="Wingdings" w:hint="default"/>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E7166E"/>
    <w:multiLevelType w:val="hybridMultilevel"/>
    <w:tmpl w:val="67F6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A200F"/>
    <w:multiLevelType w:val="hybridMultilevel"/>
    <w:tmpl w:val="78A25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BB437E6"/>
    <w:multiLevelType w:val="hybridMultilevel"/>
    <w:tmpl w:val="511E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A41F50"/>
    <w:multiLevelType w:val="hybridMultilevel"/>
    <w:tmpl w:val="127C8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86845"/>
    <w:multiLevelType w:val="hybridMultilevel"/>
    <w:tmpl w:val="CE22838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4856F6D"/>
    <w:multiLevelType w:val="hybridMultilevel"/>
    <w:tmpl w:val="F8D6ACBA"/>
    <w:lvl w:ilvl="0" w:tplc="7E62EBB4">
      <w:start w:val="1"/>
      <w:numFmt w:val="bullet"/>
      <w:pStyle w:val="Bulletpoints"/>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4C6868"/>
    <w:multiLevelType w:val="hybridMultilevel"/>
    <w:tmpl w:val="7092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42EA1"/>
    <w:multiLevelType w:val="hybridMultilevel"/>
    <w:tmpl w:val="34167E4A"/>
    <w:lvl w:ilvl="0" w:tplc="08090005">
      <w:start w:val="1"/>
      <w:numFmt w:val="bullet"/>
      <w:lvlText w:val=""/>
      <w:lvlJc w:val="left"/>
      <w:pPr>
        <w:ind w:left="720" w:hanging="360"/>
      </w:pPr>
      <w:rPr>
        <w:rFonts w:ascii="Wingdings" w:hAnsi="Wingdings" w:hint="default"/>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24"/>
  </w:num>
  <w:num w:numId="4">
    <w:abstractNumId w:val="13"/>
  </w:num>
  <w:num w:numId="5">
    <w:abstractNumId w:val="31"/>
  </w:num>
  <w:num w:numId="6">
    <w:abstractNumId w:val="17"/>
  </w:num>
  <w:num w:numId="7">
    <w:abstractNumId w:val="7"/>
  </w:num>
  <w:num w:numId="8">
    <w:abstractNumId w:val="28"/>
  </w:num>
  <w:num w:numId="9">
    <w:abstractNumId w:val="9"/>
  </w:num>
  <w:num w:numId="10">
    <w:abstractNumId w:val="4"/>
  </w:num>
  <w:num w:numId="11">
    <w:abstractNumId w:val="10"/>
  </w:num>
  <w:num w:numId="12">
    <w:abstractNumId w:val="21"/>
  </w:num>
  <w:num w:numId="13">
    <w:abstractNumId w:val="22"/>
  </w:num>
  <w:num w:numId="14">
    <w:abstractNumId w:val="33"/>
  </w:num>
  <w:num w:numId="15">
    <w:abstractNumId w:val="32"/>
  </w:num>
  <w:num w:numId="16">
    <w:abstractNumId w:val="26"/>
  </w:num>
  <w:num w:numId="17">
    <w:abstractNumId w:val="8"/>
  </w:num>
  <w:num w:numId="18">
    <w:abstractNumId w:val="34"/>
  </w:num>
  <w:num w:numId="19">
    <w:abstractNumId w:val="1"/>
  </w:num>
  <w:num w:numId="20">
    <w:abstractNumId w:val="27"/>
  </w:num>
  <w:num w:numId="21">
    <w:abstractNumId w:val="12"/>
  </w:num>
  <w:num w:numId="22">
    <w:abstractNumId w:val="0"/>
  </w:num>
  <w:num w:numId="23">
    <w:abstractNumId w:val="15"/>
  </w:num>
  <w:num w:numId="24">
    <w:abstractNumId w:val="18"/>
  </w:num>
  <w:num w:numId="25">
    <w:abstractNumId w:val="2"/>
  </w:num>
  <w:num w:numId="26">
    <w:abstractNumId w:val="14"/>
  </w:num>
  <w:num w:numId="27">
    <w:abstractNumId w:val="25"/>
  </w:num>
  <w:num w:numId="28">
    <w:abstractNumId w:val="29"/>
  </w:num>
  <w:num w:numId="29">
    <w:abstractNumId w:val="20"/>
  </w:num>
  <w:num w:numId="30">
    <w:abstractNumId w:val="11"/>
  </w:num>
  <w:num w:numId="31">
    <w:abstractNumId w:val="23"/>
  </w:num>
  <w:num w:numId="32">
    <w:abstractNumId w:val="19"/>
  </w:num>
  <w:num w:numId="33">
    <w:abstractNumId w:val="6"/>
  </w:num>
  <w:num w:numId="34">
    <w:abstractNumId w:val="16"/>
  </w:num>
  <w:num w:numId="35">
    <w:abstractNumId w:val="30"/>
  </w:num>
  <w:num w:numId="3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0F"/>
    <w:rsid w:val="00007F54"/>
    <w:rsid w:val="00012654"/>
    <w:rsid w:val="00023BDE"/>
    <w:rsid w:val="00027E3E"/>
    <w:rsid w:val="00030CAC"/>
    <w:rsid w:val="00046B43"/>
    <w:rsid w:val="0005554E"/>
    <w:rsid w:val="000571A5"/>
    <w:rsid w:val="0006620E"/>
    <w:rsid w:val="000812AC"/>
    <w:rsid w:val="00084D3A"/>
    <w:rsid w:val="00093A7E"/>
    <w:rsid w:val="000A05DD"/>
    <w:rsid w:val="000A0CBB"/>
    <w:rsid w:val="000A2541"/>
    <w:rsid w:val="000B2887"/>
    <w:rsid w:val="000B6F5A"/>
    <w:rsid w:val="000C27D6"/>
    <w:rsid w:val="000C4D09"/>
    <w:rsid w:val="000F00E1"/>
    <w:rsid w:val="000F20B0"/>
    <w:rsid w:val="000F65B6"/>
    <w:rsid w:val="001056CB"/>
    <w:rsid w:val="00116AA0"/>
    <w:rsid w:val="001323D3"/>
    <w:rsid w:val="00133F18"/>
    <w:rsid w:val="001427B8"/>
    <w:rsid w:val="00144B47"/>
    <w:rsid w:val="00147F56"/>
    <w:rsid w:val="00150615"/>
    <w:rsid w:val="00150BB4"/>
    <w:rsid w:val="001519D9"/>
    <w:rsid w:val="00167376"/>
    <w:rsid w:val="001755CF"/>
    <w:rsid w:val="001922FA"/>
    <w:rsid w:val="001B7CF3"/>
    <w:rsid w:val="001C6AED"/>
    <w:rsid w:val="001C6CDE"/>
    <w:rsid w:val="001E0B68"/>
    <w:rsid w:val="001E6820"/>
    <w:rsid w:val="001F0119"/>
    <w:rsid w:val="00206FE0"/>
    <w:rsid w:val="00221E47"/>
    <w:rsid w:val="00226A1E"/>
    <w:rsid w:val="002378F3"/>
    <w:rsid w:val="00251B44"/>
    <w:rsid w:val="00256237"/>
    <w:rsid w:val="0026385D"/>
    <w:rsid w:val="00274409"/>
    <w:rsid w:val="002768B9"/>
    <w:rsid w:val="002A1D37"/>
    <w:rsid w:val="002A376F"/>
    <w:rsid w:val="002A57A0"/>
    <w:rsid w:val="002A5AF0"/>
    <w:rsid w:val="002A774C"/>
    <w:rsid w:val="002B10C6"/>
    <w:rsid w:val="002C3741"/>
    <w:rsid w:val="002C3F4D"/>
    <w:rsid w:val="002C4ACE"/>
    <w:rsid w:val="002C57F4"/>
    <w:rsid w:val="002C72B4"/>
    <w:rsid w:val="002E2FA9"/>
    <w:rsid w:val="002F27E4"/>
    <w:rsid w:val="002F38CE"/>
    <w:rsid w:val="00307597"/>
    <w:rsid w:val="00311CB2"/>
    <w:rsid w:val="00315705"/>
    <w:rsid w:val="0031657B"/>
    <w:rsid w:val="00325B02"/>
    <w:rsid w:val="00326C8A"/>
    <w:rsid w:val="00327FEB"/>
    <w:rsid w:val="00336EF2"/>
    <w:rsid w:val="0034465D"/>
    <w:rsid w:val="00347CBC"/>
    <w:rsid w:val="00362E55"/>
    <w:rsid w:val="00370AB3"/>
    <w:rsid w:val="003806FB"/>
    <w:rsid w:val="003931DE"/>
    <w:rsid w:val="0039732F"/>
    <w:rsid w:val="0039733A"/>
    <w:rsid w:val="003C2B19"/>
    <w:rsid w:val="003C348E"/>
    <w:rsid w:val="003C5253"/>
    <w:rsid w:val="003C7E6A"/>
    <w:rsid w:val="003E35A2"/>
    <w:rsid w:val="003E6D3C"/>
    <w:rsid w:val="003E7EA4"/>
    <w:rsid w:val="003F06CA"/>
    <w:rsid w:val="003F0C78"/>
    <w:rsid w:val="003F2319"/>
    <w:rsid w:val="004001F2"/>
    <w:rsid w:val="0040421D"/>
    <w:rsid w:val="00407ACC"/>
    <w:rsid w:val="004119B0"/>
    <w:rsid w:val="00412E57"/>
    <w:rsid w:val="00431DEC"/>
    <w:rsid w:val="004402DF"/>
    <w:rsid w:val="00440DE0"/>
    <w:rsid w:val="0044417D"/>
    <w:rsid w:val="00446420"/>
    <w:rsid w:val="00480DDC"/>
    <w:rsid w:val="004A28B3"/>
    <w:rsid w:val="004B3647"/>
    <w:rsid w:val="004C2635"/>
    <w:rsid w:val="004C3A04"/>
    <w:rsid w:val="004C4D98"/>
    <w:rsid w:val="004C5640"/>
    <w:rsid w:val="004C6801"/>
    <w:rsid w:val="004D381C"/>
    <w:rsid w:val="004F6C30"/>
    <w:rsid w:val="004F6DE3"/>
    <w:rsid w:val="005045A7"/>
    <w:rsid w:val="00514409"/>
    <w:rsid w:val="00520D29"/>
    <w:rsid w:val="00523F21"/>
    <w:rsid w:val="0052402F"/>
    <w:rsid w:val="00531717"/>
    <w:rsid w:val="00536673"/>
    <w:rsid w:val="0054097D"/>
    <w:rsid w:val="005472B0"/>
    <w:rsid w:val="00555F1C"/>
    <w:rsid w:val="005643DD"/>
    <w:rsid w:val="0057423F"/>
    <w:rsid w:val="00584B8F"/>
    <w:rsid w:val="0058779E"/>
    <w:rsid w:val="005A292C"/>
    <w:rsid w:val="005A6D7B"/>
    <w:rsid w:val="005B0F71"/>
    <w:rsid w:val="005B77B1"/>
    <w:rsid w:val="005C6A86"/>
    <w:rsid w:val="005D68AA"/>
    <w:rsid w:val="005E3504"/>
    <w:rsid w:val="005F15A7"/>
    <w:rsid w:val="005F5DD7"/>
    <w:rsid w:val="005F784F"/>
    <w:rsid w:val="006046C6"/>
    <w:rsid w:val="00607744"/>
    <w:rsid w:val="0060795D"/>
    <w:rsid w:val="00607DDC"/>
    <w:rsid w:val="006124D9"/>
    <w:rsid w:val="0062268B"/>
    <w:rsid w:val="00632DC6"/>
    <w:rsid w:val="006356F2"/>
    <w:rsid w:val="00637ABC"/>
    <w:rsid w:val="006418FB"/>
    <w:rsid w:val="00641ED3"/>
    <w:rsid w:val="006426B9"/>
    <w:rsid w:val="00650385"/>
    <w:rsid w:val="006520EB"/>
    <w:rsid w:val="006568A1"/>
    <w:rsid w:val="00657C2B"/>
    <w:rsid w:val="00661BBB"/>
    <w:rsid w:val="00673B94"/>
    <w:rsid w:val="0069022D"/>
    <w:rsid w:val="006A6A72"/>
    <w:rsid w:val="006B410A"/>
    <w:rsid w:val="006B68D1"/>
    <w:rsid w:val="006C3A08"/>
    <w:rsid w:val="006C4854"/>
    <w:rsid w:val="006D34BC"/>
    <w:rsid w:val="006D4F25"/>
    <w:rsid w:val="006E2EB1"/>
    <w:rsid w:val="006F1D3F"/>
    <w:rsid w:val="006F4234"/>
    <w:rsid w:val="006F4E7E"/>
    <w:rsid w:val="006F59A2"/>
    <w:rsid w:val="006F7063"/>
    <w:rsid w:val="007045C8"/>
    <w:rsid w:val="0070550C"/>
    <w:rsid w:val="0070646D"/>
    <w:rsid w:val="007336C1"/>
    <w:rsid w:val="00740438"/>
    <w:rsid w:val="00740DFB"/>
    <w:rsid w:val="00752FB9"/>
    <w:rsid w:val="00753394"/>
    <w:rsid w:val="00754A79"/>
    <w:rsid w:val="00775A4D"/>
    <w:rsid w:val="00780ED5"/>
    <w:rsid w:val="00791452"/>
    <w:rsid w:val="0079386A"/>
    <w:rsid w:val="007956A6"/>
    <w:rsid w:val="007D025D"/>
    <w:rsid w:val="007D0985"/>
    <w:rsid w:val="007D2723"/>
    <w:rsid w:val="007D736D"/>
    <w:rsid w:val="007E3720"/>
    <w:rsid w:val="007F09C5"/>
    <w:rsid w:val="007F5B0C"/>
    <w:rsid w:val="008059A9"/>
    <w:rsid w:val="00812468"/>
    <w:rsid w:val="00813499"/>
    <w:rsid w:val="00814FFA"/>
    <w:rsid w:val="00831CC2"/>
    <w:rsid w:val="008373D8"/>
    <w:rsid w:val="00850D5C"/>
    <w:rsid w:val="0085108F"/>
    <w:rsid w:val="00856D7D"/>
    <w:rsid w:val="00865815"/>
    <w:rsid w:val="00870C80"/>
    <w:rsid w:val="00874425"/>
    <w:rsid w:val="00880321"/>
    <w:rsid w:val="008840E3"/>
    <w:rsid w:val="00885944"/>
    <w:rsid w:val="0088650F"/>
    <w:rsid w:val="00894F0F"/>
    <w:rsid w:val="008960BC"/>
    <w:rsid w:val="008B1589"/>
    <w:rsid w:val="008B7D71"/>
    <w:rsid w:val="008C1709"/>
    <w:rsid w:val="008C223E"/>
    <w:rsid w:val="008D40E4"/>
    <w:rsid w:val="008E224C"/>
    <w:rsid w:val="00903DB1"/>
    <w:rsid w:val="00911E70"/>
    <w:rsid w:val="00926AAB"/>
    <w:rsid w:val="009338C7"/>
    <w:rsid w:val="0093739B"/>
    <w:rsid w:val="00941414"/>
    <w:rsid w:val="00941A44"/>
    <w:rsid w:val="00952F33"/>
    <w:rsid w:val="009633EE"/>
    <w:rsid w:val="00965573"/>
    <w:rsid w:val="009675B6"/>
    <w:rsid w:val="009809E8"/>
    <w:rsid w:val="00981718"/>
    <w:rsid w:val="00981B9A"/>
    <w:rsid w:val="009A293A"/>
    <w:rsid w:val="009B549F"/>
    <w:rsid w:val="009E3A86"/>
    <w:rsid w:val="009F39DD"/>
    <w:rsid w:val="00A048ED"/>
    <w:rsid w:val="00A14522"/>
    <w:rsid w:val="00A31983"/>
    <w:rsid w:val="00A3411B"/>
    <w:rsid w:val="00A36E00"/>
    <w:rsid w:val="00A42D5F"/>
    <w:rsid w:val="00A54EDD"/>
    <w:rsid w:val="00A57441"/>
    <w:rsid w:val="00A63C63"/>
    <w:rsid w:val="00A649F8"/>
    <w:rsid w:val="00A70F55"/>
    <w:rsid w:val="00A729C6"/>
    <w:rsid w:val="00A76D2C"/>
    <w:rsid w:val="00A8112F"/>
    <w:rsid w:val="00A83FFE"/>
    <w:rsid w:val="00A86A37"/>
    <w:rsid w:val="00AB0326"/>
    <w:rsid w:val="00AB147C"/>
    <w:rsid w:val="00AB486C"/>
    <w:rsid w:val="00AC7049"/>
    <w:rsid w:val="00AD6A04"/>
    <w:rsid w:val="00AD756F"/>
    <w:rsid w:val="00AE0ECA"/>
    <w:rsid w:val="00AE3289"/>
    <w:rsid w:val="00AE3BFC"/>
    <w:rsid w:val="00AE739A"/>
    <w:rsid w:val="00AF4C28"/>
    <w:rsid w:val="00B04769"/>
    <w:rsid w:val="00B158A2"/>
    <w:rsid w:val="00B17186"/>
    <w:rsid w:val="00B24543"/>
    <w:rsid w:val="00B26F80"/>
    <w:rsid w:val="00B32438"/>
    <w:rsid w:val="00B40D51"/>
    <w:rsid w:val="00B412D1"/>
    <w:rsid w:val="00B502B3"/>
    <w:rsid w:val="00B521C1"/>
    <w:rsid w:val="00B75E88"/>
    <w:rsid w:val="00B84DE2"/>
    <w:rsid w:val="00B859E4"/>
    <w:rsid w:val="00B86C27"/>
    <w:rsid w:val="00B93C79"/>
    <w:rsid w:val="00BA0BB6"/>
    <w:rsid w:val="00BB131B"/>
    <w:rsid w:val="00BB176E"/>
    <w:rsid w:val="00BC774D"/>
    <w:rsid w:val="00BD4781"/>
    <w:rsid w:val="00BD49F0"/>
    <w:rsid w:val="00BD6DB5"/>
    <w:rsid w:val="00BF0D06"/>
    <w:rsid w:val="00C21216"/>
    <w:rsid w:val="00C2499F"/>
    <w:rsid w:val="00C27CEC"/>
    <w:rsid w:val="00C3029C"/>
    <w:rsid w:val="00C30CDE"/>
    <w:rsid w:val="00C320B1"/>
    <w:rsid w:val="00C42D8E"/>
    <w:rsid w:val="00C46340"/>
    <w:rsid w:val="00C50670"/>
    <w:rsid w:val="00C51B7E"/>
    <w:rsid w:val="00C52E64"/>
    <w:rsid w:val="00C70DFC"/>
    <w:rsid w:val="00C71E9E"/>
    <w:rsid w:val="00C7398F"/>
    <w:rsid w:val="00C77E55"/>
    <w:rsid w:val="00C8298F"/>
    <w:rsid w:val="00C8543A"/>
    <w:rsid w:val="00C90799"/>
    <w:rsid w:val="00C92DC6"/>
    <w:rsid w:val="00CA5881"/>
    <w:rsid w:val="00CA7453"/>
    <w:rsid w:val="00CB08F6"/>
    <w:rsid w:val="00CB507A"/>
    <w:rsid w:val="00CB777F"/>
    <w:rsid w:val="00CB78AE"/>
    <w:rsid w:val="00CC11C5"/>
    <w:rsid w:val="00CC51F7"/>
    <w:rsid w:val="00CD049A"/>
    <w:rsid w:val="00CD7E34"/>
    <w:rsid w:val="00CE5052"/>
    <w:rsid w:val="00CE68D8"/>
    <w:rsid w:val="00CF0B96"/>
    <w:rsid w:val="00CF245F"/>
    <w:rsid w:val="00CF3540"/>
    <w:rsid w:val="00CF659C"/>
    <w:rsid w:val="00D0065A"/>
    <w:rsid w:val="00D006C4"/>
    <w:rsid w:val="00D125CB"/>
    <w:rsid w:val="00D27574"/>
    <w:rsid w:val="00D31480"/>
    <w:rsid w:val="00D33CAF"/>
    <w:rsid w:val="00D34239"/>
    <w:rsid w:val="00D469F3"/>
    <w:rsid w:val="00D5288C"/>
    <w:rsid w:val="00D60D0A"/>
    <w:rsid w:val="00D634DE"/>
    <w:rsid w:val="00D67914"/>
    <w:rsid w:val="00D7229D"/>
    <w:rsid w:val="00D867C8"/>
    <w:rsid w:val="00D96646"/>
    <w:rsid w:val="00DA7B6E"/>
    <w:rsid w:val="00DB6266"/>
    <w:rsid w:val="00DB6BDA"/>
    <w:rsid w:val="00DC3A7C"/>
    <w:rsid w:val="00DD4BBE"/>
    <w:rsid w:val="00DE15FD"/>
    <w:rsid w:val="00DF3327"/>
    <w:rsid w:val="00DF4881"/>
    <w:rsid w:val="00DF7700"/>
    <w:rsid w:val="00E06359"/>
    <w:rsid w:val="00E136E4"/>
    <w:rsid w:val="00E25EB7"/>
    <w:rsid w:val="00E3406C"/>
    <w:rsid w:val="00E35D8D"/>
    <w:rsid w:val="00E4048F"/>
    <w:rsid w:val="00E43265"/>
    <w:rsid w:val="00E43B88"/>
    <w:rsid w:val="00E50E99"/>
    <w:rsid w:val="00E55F87"/>
    <w:rsid w:val="00E672B6"/>
    <w:rsid w:val="00E75352"/>
    <w:rsid w:val="00E83C66"/>
    <w:rsid w:val="00E853BC"/>
    <w:rsid w:val="00E91F69"/>
    <w:rsid w:val="00E947C0"/>
    <w:rsid w:val="00E9794F"/>
    <w:rsid w:val="00EA7504"/>
    <w:rsid w:val="00EB0CE8"/>
    <w:rsid w:val="00EB71A3"/>
    <w:rsid w:val="00EB7FDA"/>
    <w:rsid w:val="00ED0BC2"/>
    <w:rsid w:val="00ED4858"/>
    <w:rsid w:val="00EE05CC"/>
    <w:rsid w:val="00EE3293"/>
    <w:rsid w:val="00EE38C8"/>
    <w:rsid w:val="00EE73A1"/>
    <w:rsid w:val="00EE777D"/>
    <w:rsid w:val="00EF0E80"/>
    <w:rsid w:val="00F0147B"/>
    <w:rsid w:val="00F03973"/>
    <w:rsid w:val="00F0494C"/>
    <w:rsid w:val="00F06475"/>
    <w:rsid w:val="00F06F85"/>
    <w:rsid w:val="00F12228"/>
    <w:rsid w:val="00F12E73"/>
    <w:rsid w:val="00F15FE1"/>
    <w:rsid w:val="00F208B9"/>
    <w:rsid w:val="00F2218B"/>
    <w:rsid w:val="00F2366C"/>
    <w:rsid w:val="00F254AA"/>
    <w:rsid w:val="00F42459"/>
    <w:rsid w:val="00F5132D"/>
    <w:rsid w:val="00F55BE5"/>
    <w:rsid w:val="00F6119F"/>
    <w:rsid w:val="00F623AA"/>
    <w:rsid w:val="00F77925"/>
    <w:rsid w:val="00F77BB2"/>
    <w:rsid w:val="00F838B9"/>
    <w:rsid w:val="00F83C3E"/>
    <w:rsid w:val="00F861C0"/>
    <w:rsid w:val="00F97F51"/>
    <w:rsid w:val="00FA5054"/>
    <w:rsid w:val="00FA7D7B"/>
    <w:rsid w:val="00FC0203"/>
    <w:rsid w:val="00FC0D91"/>
    <w:rsid w:val="00FC1053"/>
    <w:rsid w:val="00FC6A55"/>
    <w:rsid w:val="00FC6FFC"/>
    <w:rsid w:val="00FD5530"/>
    <w:rsid w:val="00FE2CBB"/>
    <w:rsid w:val="00FE7387"/>
    <w:rsid w:val="00FF1AFC"/>
    <w:rsid w:val="00FF7C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4C489"/>
  <w15:docId w15:val="{4ECBB32B-1F4E-9648-925D-1721CDF6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A1D37"/>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1"/>
    <w:qFormat/>
    <w:rsid w:val="005A6D7B"/>
    <w:pPr>
      <w:widowControl w:val="0"/>
      <w:autoSpaceDE w:val="0"/>
      <w:autoSpaceDN w:val="0"/>
      <w:spacing w:before="38"/>
      <w:ind w:left="108"/>
      <w:outlineLvl w:val="0"/>
    </w:pPr>
    <w:rPr>
      <w:b/>
      <w:bCs/>
      <w:color w:val="0A3D5D" w:themeColor="accent2"/>
      <w:sz w:val="72"/>
      <w:szCs w:val="94"/>
      <w:lang w:bidi="en-GB"/>
    </w:rPr>
  </w:style>
  <w:style w:type="paragraph" w:styleId="Heading2">
    <w:name w:val="heading 2"/>
    <w:basedOn w:val="Normal"/>
    <w:uiPriority w:val="1"/>
    <w:qFormat/>
    <w:rsid w:val="005A6D7B"/>
    <w:pPr>
      <w:widowControl w:val="0"/>
      <w:autoSpaceDE w:val="0"/>
      <w:autoSpaceDN w:val="0"/>
      <w:spacing w:before="47"/>
      <w:ind w:left="106"/>
      <w:outlineLvl w:val="1"/>
    </w:pPr>
    <w:rPr>
      <w:b/>
      <w:bCs/>
      <w:color w:val="00B4AE" w:themeColor="accent1"/>
      <w:sz w:val="48"/>
      <w:szCs w:val="60"/>
      <w:lang w:bidi="en-GB"/>
    </w:rPr>
  </w:style>
  <w:style w:type="paragraph" w:styleId="Heading3">
    <w:name w:val="heading 3"/>
    <w:basedOn w:val="Normal"/>
    <w:uiPriority w:val="1"/>
    <w:qFormat/>
    <w:rsid w:val="002C3741"/>
    <w:pPr>
      <w:widowControl w:val="0"/>
      <w:autoSpaceDE w:val="0"/>
      <w:autoSpaceDN w:val="0"/>
      <w:ind w:right="1049"/>
      <w:jc w:val="right"/>
      <w:outlineLvl w:val="2"/>
    </w:pPr>
    <w:rPr>
      <w:rFonts w:ascii="Arial" w:hAnsi="Arial"/>
      <w:b/>
      <w:bCs/>
      <w:color w:val="0A3D5D" w:themeColor="accent2"/>
      <w:sz w:val="40"/>
      <w:szCs w:val="40"/>
      <w:lang w:bidi="en-GB"/>
    </w:rPr>
  </w:style>
  <w:style w:type="paragraph" w:styleId="Heading4">
    <w:name w:val="heading 4"/>
    <w:basedOn w:val="Normal"/>
    <w:uiPriority w:val="1"/>
    <w:pPr>
      <w:widowControl w:val="0"/>
      <w:autoSpaceDE w:val="0"/>
      <w:autoSpaceDN w:val="0"/>
      <w:spacing w:before="80"/>
      <w:ind w:left="106"/>
      <w:outlineLvl w:val="3"/>
    </w:pPr>
    <w:rPr>
      <w:rFonts w:ascii="Arial" w:eastAsia="Arial" w:hAnsi="Arial" w:cs="Arial"/>
      <w:b/>
      <w:bCs/>
      <w:sz w:val="30"/>
      <w:szCs w:val="30"/>
      <w:lang w:bidi="en-GB"/>
    </w:rPr>
  </w:style>
  <w:style w:type="paragraph" w:styleId="Heading5">
    <w:name w:val="heading 5"/>
    <w:basedOn w:val="Normal"/>
    <w:uiPriority w:val="1"/>
    <w:pPr>
      <w:widowControl w:val="0"/>
      <w:autoSpaceDE w:val="0"/>
      <w:autoSpaceDN w:val="0"/>
      <w:spacing w:before="107"/>
      <w:ind w:left="629"/>
      <w:outlineLvl w:val="4"/>
    </w:pPr>
    <w:rPr>
      <w:b/>
      <w:bCs/>
      <w:lang w:bidi="en-GB"/>
    </w:rPr>
  </w:style>
  <w:style w:type="paragraph" w:styleId="Heading6">
    <w:name w:val="heading 6"/>
    <w:basedOn w:val="Normal"/>
    <w:uiPriority w:val="1"/>
    <w:pPr>
      <w:widowControl w:val="0"/>
      <w:autoSpaceDE w:val="0"/>
      <w:autoSpaceDN w:val="0"/>
      <w:ind w:left="106"/>
      <w:outlineLvl w:val="5"/>
    </w:pPr>
    <w:rPr>
      <w:rFonts w:ascii="Arial" w:eastAsia="Arial" w:hAnsi="Arial" w:cs="Arial"/>
      <w:b/>
      <w:bCs/>
      <w:sz w:val="22"/>
      <w:szCs w:val="22"/>
      <w:lang w:bidi="en-GB"/>
    </w:rPr>
  </w:style>
  <w:style w:type="paragraph" w:styleId="Heading7">
    <w:name w:val="heading 7"/>
    <w:basedOn w:val="Normal"/>
    <w:uiPriority w:val="1"/>
    <w:pPr>
      <w:widowControl w:val="0"/>
      <w:autoSpaceDE w:val="0"/>
      <w:autoSpaceDN w:val="0"/>
      <w:ind w:left="106"/>
      <w:outlineLvl w:val="6"/>
    </w:pPr>
    <w:rPr>
      <w:rFonts w:ascii="Arial" w:eastAsia="Arial" w:hAnsi="Arial" w:cs="Arial"/>
      <w:b/>
      <w:bCs/>
      <w:sz w:val="18"/>
      <w:szCs w:val="18"/>
      <w:lang w:bidi="en-GB"/>
    </w:rPr>
  </w:style>
  <w:style w:type="paragraph" w:styleId="Heading8">
    <w:name w:val="heading 8"/>
    <w:basedOn w:val="Normal"/>
    <w:next w:val="Normal"/>
    <w:link w:val="Heading8Char"/>
    <w:uiPriority w:val="9"/>
    <w:unhideWhenUsed/>
    <w:rsid w:val="002C3741"/>
    <w:pPr>
      <w:keepNext/>
      <w:keepLines/>
      <w:widowControl w:val="0"/>
      <w:autoSpaceDE w:val="0"/>
      <w:autoSpaceDN w:val="0"/>
      <w:spacing w:before="200"/>
      <w:outlineLvl w:val="7"/>
    </w:pPr>
    <w:rPr>
      <w:rFonts w:asciiTheme="majorHAnsi" w:eastAsiaTheme="majorEastAsia" w:hAnsiTheme="majorHAnsi" w:cstheme="majorBidi"/>
      <w:color w:val="404040" w:themeColor="text1" w:themeTint="BF"/>
      <w:sz w:val="20"/>
      <w:szCs w:val="20"/>
      <w:lang w:bidi="en-GB"/>
    </w:rPr>
  </w:style>
  <w:style w:type="paragraph" w:styleId="Heading9">
    <w:name w:val="heading 9"/>
    <w:basedOn w:val="Normal"/>
    <w:next w:val="Normal"/>
    <w:link w:val="Heading9Char"/>
    <w:uiPriority w:val="9"/>
    <w:unhideWhenUsed/>
    <w:rsid w:val="002C3741"/>
    <w:pPr>
      <w:keepNext/>
      <w:keepLines/>
      <w:widowControl w:val="0"/>
      <w:autoSpaceDE w:val="0"/>
      <w:autoSpaceDN w:val="0"/>
      <w:spacing w:before="200"/>
      <w:outlineLvl w:val="8"/>
    </w:pPr>
    <w:rPr>
      <w:rFonts w:asciiTheme="majorHAnsi" w:eastAsiaTheme="majorEastAsia" w:hAnsiTheme="majorHAnsi" w:cstheme="majorBidi"/>
      <w:i/>
      <w:iCs/>
      <w:color w:val="404040" w:themeColor="text1" w:themeTint="BF"/>
      <w:sz w:val="20"/>
      <w:szCs w:val="20"/>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widowControl w:val="0"/>
      <w:autoSpaceDE w:val="0"/>
      <w:autoSpaceDN w:val="0"/>
      <w:spacing w:before="191"/>
      <w:ind w:left="106"/>
      <w:jc w:val="both"/>
    </w:pPr>
    <w:rPr>
      <w:b/>
      <w:bCs/>
      <w:sz w:val="22"/>
      <w:szCs w:val="22"/>
      <w:lang w:bidi="en-GB"/>
    </w:rPr>
  </w:style>
  <w:style w:type="paragraph" w:styleId="TOC2">
    <w:name w:val="toc 2"/>
    <w:basedOn w:val="Normal"/>
    <w:uiPriority w:val="39"/>
    <w:pPr>
      <w:widowControl w:val="0"/>
      <w:autoSpaceDE w:val="0"/>
      <w:autoSpaceDN w:val="0"/>
      <w:spacing w:before="38"/>
      <w:ind w:left="297"/>
    </w:pPr>
    <w:rPr>
      <w:rFonts w:ascii="Arial" w:eastAsia="Arial" w:hAnsi="Arial" w:cs="Arial"/>
      <w:sz w:val="18"/>
      <w:szCs w:val="18"/>
      <w:lang w:bidi="en-GB"/>
    </w:rPr>
  </w:style>
  <w:style w:type="paragraph" w:styleId="TOC3">
    <w:name w:val="toc 3"/>
    <w:basedOn w:val="Normal"/>
    <w:uiPriority w:val="39"/>
    <w:pPr>
      <w:widowControl w:val="0"/>
      <w:autoSpaceDE w:val="0"/>
      <w:autoSpaceDN w:val="0"/>
      <w:spacing w:before="56"/>
      <w:ind w:left="607" w:hanging="301"/>
    </w:pPr>
    <w:rPr>
      <w:rFonts w:ascii="Arial" w:eastAsia="Arial" w:hAnsi="Arial" w:cs="Arial"/>
      <w:b/>
      <w:bCs/>
      <w:sz w:val="18"/>
      <w:szCs w:val="18"/>
      <w:lang w:bidi="en-GB"/>
    </w:rPr>
  </w:style>
  <w:style w:type="paragraph" w:styleId="TOC4">
    <w:name w:val="toc 4"/>
    <w:basedOn w:val="Normal"/>
    <w:uiPriority w:val="1"/>
    <w:pPr>
      <w:widowControl w:val="0"/>
      <w:autoSpaceDE w:val="0"/>
      <w:autoSpaceDN w:val="0"/>
      <w:spacing w:before="37"/>
      <w:ind w:left="307"/>
    </w:pPr>
    <w:rPr>
      <w:rFonts w:ascii="Arial" w:eastAsia="Arial" w:hAnsi="Arial" w:cs="Arial"/>
      <w:sz w:val="18"/>
      <w:szCs w:val="18"/>
      <w:lang w:bidi="en-GB"/>
    </w:rPr>
  </w:style>
  <w:style w:type="paragraph" w:styleId="BodyText">
    <w:name w:val="Body Text"/>
    <w:basedOn w:val="Normal"/>
    <w:link w:val="BodyTextChar"/>
    <w:uiPriority w:val="1"/>
    <w:qFormat/>
    <w:rsid w:val="002C3741"/>
    <w:pPr>
      <w:widowControl w:val="0"/>
      <w:autoSpaceDE w:val="0"/>
      <w:autoSpaceDN w:val="0"/>
    </w:pPr>
    <w:rPr>
      <w:rFonts w:ascii="Arial" w:eastAsia="Arial" w:hAnsi="Arial" w:cs="Arial"/>
      <w:sz w:val="20"/>
      <w:szCs w:val="18"/>
      <w:lang w:bidi="en-GB"/>
    </w:rPr>
  </w:style>
  <w:style w:type="paragraph" w:styleId="ListParagraph">
    <w:name w:val="List Paragraph"/>
    <w:basedOn w:val="Normal"/>
    <w:uiPriority w:val="34"/>
    <w:qFormat/>
    <w:pPr>
      <w:widowControl w:val="0"/>
      <w:autoSpaceDE w:val="0"/>
      <w:autoSpaceDN w:val="0"/>
      <w:spacing w:before="58"/>
      <w:ind w:left="8072" w:hanging="284"/>
    </w:pPr>
    <w:rPr>
      <w:rFonts w:ascii="Arial" w:eastAsia="Arial" w:hAnsi="Arial" w:cs="Arial"/>
      <w:sz w:val="22"/>
      <w:szCs w:val="22"/>
      <w:lang w:bidi="en-GB"/>
    </w:rPr>
  </w:style>
  <w:style w:type="paragraph" w:customStyle="1" w:styleId="TableParagraph">
    <w:name w:val="Table Paragraph"/>
    <w:basedOn w:val="Normal"/>
    <w:uiPriority w:val="1"/>
    <w:pPr>
      <w:widowControl w:val="0"/>
      <w:autoSpaceDE w:val="0"/>
      <w:autoSpaceDN w:val="0"/>
    </w:pPr>
    <w:rPr>
      <w:rFonts w:ascii="Arial" w:eastAsia="Arial" w:hAnsi="Arial" w:cs="Arial"/>
      <w:sz w:val="22"/>
      <w:szCs w:val="22"/>
      <w:lang w:bidi="en-GB"/>
    </w:rPr>
  </w:style>
  <w:style w:type="paragraph" w:styleId="BalloonText">
    <w:name w:val="Balloon Text"/>
    <w:basedOn w:val="Normal"/>
    <w:link w:val="BalloonTextChar"/>
    <w:uiPriority w:val="99"/>
    <w:semiHidden/>
    <w:unhideWhenUsed/>
    <w:rsid w:val="006E2EB1"/>
    <w:pPr>
      <w:widowControl w:val="0"/>
      <w:autoSpaceDE w:val="0"/>
      <w:autoSpaceDN w:val="0"/>
    </w:pPr>
    <w:rPr>
      <w:rFonts w:ascii="Tahoma" w:eastAsia="Arial" w:hAnsi="Tahoma" w:cs="Tahoma"/>
      <w:sz w:val="16"/>
      <w:szCs w:val="16"/>
      <w:lang w:bidi="en-GB"/>
    </w:rPr>
  </w:style>
  <w:style w:type="character" w:customStyle="1" w:styleId="BalloonTextChar">
    <w:name w:val="Balloon Text Char"/>
    <w:basedOn w:val="DefaultParagraphFont"/>
    <w:link w:val="BalloonText"/>
    <w:uiPriority w:val="99"/>
    <w:semiHidden/>
    <w:rsid w:val="006E2EB1"/>
    <w:rPr>
      <w:rFonts w:ascii="Tahoma" w:eastAsia="Arial" w:hAnsi="Tahoma" w:cs="Tahoma"/>
      <w:sz w:val="16"/>
      <w:szCs w:val="16"/>
      <w:lang w:val="en-GB" w:eastAsia="en-GB" w:bidi="en-GB"/>
    </w:rPr>
  </w:style>
  <w:style w:type="character" w:customStyle="1" w:styleId="BodyTextChar">
    <w:name w:val="Body Text Char"/>
    <w:basedOn w:val="DefaultParagraphFont"/>
    <w:link w:val="BodyText"/>
    <w:uiPriority w:val="1"/>
    <w:rsid w:val="002C3741"/>
    <w:rPr>
      <w:rFonts w:ascii="Arial" w:eastAsia="Arial" w:hAnsi="Arial" w:cs="Arial"/>
      <w:sz w:val="20"/>
      <w:szCs w:val="18"/>
      <w:lang w:val="en-GB" w:eastAsia="en-GB" w:bidi="en-GB"/>
    </w:rPr>
  </w:style>
  <w:style w:type="paragraph" w:styleId="Header">
    <w:name w:val="header"/>
    <w:basedOn w:val="Normal"/>
    <w:link w:val="HeaderChar"/>
    <w:uiPriority w:val="99"/>
    <w:unhideWhenUsed/>
    <w:rsid w:val="0058779E"/>
    <w:pPr>
      <w:widowControl w:val="0"/>
      <w:tabs>
        <w:tab w:val="center" w:pos="4513"/>
        <w:tab w:val="right" w:pos="9026"/>
      </w:tabs>
      <w:autoSpaceDE w:val="0"/>
      <w:autoSpaceDN w:val="0"/>
    </w:pPr>
    <w:rPr>
      <w:rFonts w:ascii="Arial" w:eastAsia="Arial" w:hAnsi="Arial" w:cs="Arial"/>
      <w:sz w:val="22"/>
      <w:szCs w:val="22"/>
      <w:lang w:bidi="en-GB"/>
    </w:rPr>
  </w:style>
  <w:style w:type="character" w:customStyle="1" w:styleId="HeaderChar">
    <w:name w:val="Header Char"/>
    <w:basedOn w:val="DefaultParagraphFont"/>
    <w:link w:val="Header"/>
    <w:uiPriority w:val="99"/>
    <w:rsid w:val="0058779E"/>
    <w:rPr>
      <w:rFonts w:ascii="Arial" w:eastAsia="Arial" w:hAnsi="Arial" w:cs="Arial"/>
      <w:lang w:val="en-GB" w:eastAsia="en-GB" w:bidi="en-GB"/>
    </w:rPr>
  </w:style>
  <w:style w:type="paragraph" w:styleId="Footer">
    <w:name w:val="footer"/>
    <w:basedOn w:val="Normal"/>
    <w:link w:val="FooterChar"/>
    <w:uiPriority w:val="99"/>
    <w:unhideWhenUsed/>
    <w:rsid w:val="0058779E"/>
    <w:pPr>
      <w:widowControl w:val="0"/>
      <w:tabs>
        <w:tab w:val="center" w:pos="4513"/>
        <w:tab w:val="right" w:pos="9026"/>
      </w:tabs>
      <w:autoSpaceDE w:val="0"/>
      <w:autoSpaceDN w:val="0"/>
    </w:pPr>
    <w:rPr>
      <w:rFonts w:ascii="Arial" w:eastAsia="Arial" w:hAnsi="Arial" w:cs="Arial"/>
      <w:sz w:val="22"/>
      <w:szCs w:val="22"/>
      <w:lang w:bidi="en-GB"/>
    </w:rPr>
  </w:style>
  <w:style w:type="character" w:customStyle="1" w:styleId="FooterChar">
    <w:name w:val="Footer Char"/>
    <w:basedOn w:val="DefaultParagraphFont"/>
    <w:link w:val="Footer"/>
    <w:uiPriority w:val="99"/>
    <w:rsid w:val="0058779E"/>
    <w:rPr>
      <w:rFonts w:ascii="Arial" w:eastAsia="Arial" w:hAnsi="Arial" w:cs="Arial"/>
      <w:lang w:val="en-GB" w:eastAsia="en-GB" w:bidi="en-GB"/>
    </w:rPr>
  </w:style>
  <w:style w:type="character" w:customStyle="1" w:styleId="Heading8Char">
    <w:name w:val="Heading 8 Char"/>
    <w:basedOn w:val="DefaultParagraphFont"/>
    <w:link w:val="Heading8"/>
    <w:uiPriority w:val="9"/>
    <w:rsid w:val="002C3741"/>
    <w:rPr>
      <w:rFonts w:asciiTheme="majorHAnsi" w:eastAsiaTheme="majorEastAsia" w:hAnsiTheme="majorHAnsi" w:cstheme="majorBidi"/>
      <w:color w:val="404040" w:themeColor="text1" w:themeTint="BF"/>
      <w:sz w:val="20"/>
      <w:szCs w:val="20"/>
      <w:lang w:val="en-GB" w:eastAsia="en-GB" w:bidi="en-GB"/>
    </w:rPr>
  </w:style>
  <w:style w:type="character" w:customStyle="1" w:styleId="Heading9Char">
    <w:name w:val="Heading 9 Char"/>
    <w:basedOn w:val="DefaultParagraphFont"/>
    <w:link w:val="Heading9"/>
    <w:uiPriority w:val="9"/>
    <w:rsid w:val="002C3741"/>
    <w:rPr>
      <w:rFonts w:asciiTheme="majorHAnsi" w:eastAsiaTheme="majorEastAsia" w:hAnsiTheme="majorHAnsi" w:cstheme="majorBidi"/>
      <w:i/>
      <w:iCs/>
      <w:color w:val="404040" w:themeColor="text1" w:themeTint="BF"/>
      <w:sz w:val="20"/>
      <w:szCs w:val="20"/>
      <w:lang w:val="en-GB" w:eastAsia="en-GB" w:bidi="en-GB"/>
    </w:rPr>
  </w:style>
  <w:style w:type="paragraph" w:customStyle="1" w:styleId="Bulletpoints">
    <w:name w:val="Bullet points"/>
    <w:basedOn w:val="BodyText"/>
    <w:link w:val="BulletpointsChar"/>
    <w:uiPriority w:val="1"/>
    <w:qFormat/>
    <w:rsid w:val="002C3741"/>
    <w:pPr>
      <w:numPr>
        <w:numId w:val="1"/>
      </w:numPr>
    </w:pPr>
  </w:style>
  <w:style w:type="paragraph" w:styleId="Quote">
    <w:name w:val="Quote"/>
    <w:basedOn w:val="Normal"/>
    <w:next w:val="Normal"/>
    <w:link w:val="QuoteChar"/>
    <w:uiPriority w:val="29"/>
    <w:qFormat/>
    <w:rsid w:val="005A6D7B"/>
    <w:pPr>
      <w:widowControl w:val="0"/>
      <w:autoSpaceDE w:val="0"/>
      <w:autoSpaceDN w:val="0"/>
    </w:pPr>
    <w:rPr>
      <w:rFonts w:asciiTheme="majorHAnsi" w:eastAsia="Arial" w:hAnsiTheme="majorHAnsi" w:cs="Arial"/>
      <w:b/>
      <w:iCs/>
      <w:color w:val="00B4AE" w:themeColor="accent1"/>
      <w:sz w:val="32"/>
      <w:szCs w:val="22"/>
      <w:lang w:bidi="en-GB"/>
    </w:rPr>
  </w:style>
  <w:style w:type="character" w:customStyle="1" w:styleId="BulletpointsChar">
    <w:name w:val="Bullet points Char"/>
    <w:basedOn w:val="BodyTextChar"/>
    <w:link w:val="Bulletpoints"/>
    <w:uiPriority w:val="1"/>
    <w:rsid w:val="002C3741"/>
    <w:rPr>
      <w:rFonts w:ascii="Arial" w:eastAsia="Arial" w:hAnsi="Arial" w:cs="Arial"/>
      <w:sz w:val="20"/>
      <w:szCs w:val="18"/>
      <w:lang w:val="en-GB" w:eastAsia="en-GB" w:bidi="en-GB"/>
    </w:rPr>
  </w:style>
  <w:style w:type="character" w:customStyle="1" w:styleId="QuoteChar">
    <w:name w:val="Quote Char"/>
    <w:basedOn w:val="DefaultParagraphFont"/>
    <w:link w:val="Quote"/>
    <w:uiPriority w:val="29"/>
    <w:rsid w:val="005A6D7B"/>
    <w:rPr>
      <w:rFonts w:asciiTheme="majorHAnsi" w:eastAsia="Arial" w:hAnsiTheme="majorHAnsi" w:cs="Arial"/>
      <w:b/>
      <w:iCs/>
      <w:color w:val="00B4AE" w:themeColor="accent1"/>
      <w:sz w:val="32"/>
      <w:lang w:val="en-GB" w:eastAsia="en-GB" w:bidi="en-GB"/>
    </w:rPr>
  </w:style>
  <w:style w:type="table" w:styleId="TableGrid">
    <w:name w:val="Table Grid"/>
    <w:basedOn w:val="TableNormal"/>
    <w:uiPriority w:val="59"/>
    <w:rsid w:val="00263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uiPriority w:val="1"/>
    <w:qFormat/>
    <w:rsid w:val="0026385D"/>
    <w:rPr>
      <w:rFonts w:asciiTheme="majorHAnsi" w:hAnsiTheme="majorHAnsi"/>
      <w:b/>
      <w:color w:val="FFFFFF" w:themeColor="background2"/>
      <w:sz w:val="36"/>
    </w:rPr>
  </w:style>
  <w:style w:type="paragraph" w:customStyle="1" w:styleId="Tableinnertext">
    <w:name w:val="Table inner text"/>
    <w:basedOn w:val="Tableheading"/>
    <w:link w:val="TableinnertextChar"/>
    <w:uiPriority w:val="1"/>
    <w:qFormat/>
    <w:rsid w:val="0026385D"/>
    <w:rPr>
      <w:rFonts w:asciiTheme="minorHAnsi" w:hAnsiTheme="minorHAnsi"/>
      <w:b w:val="0"/>
      <w:color w:val="0A3D5D" w:themeColor="text2"/>
      <w:sz w:val="20"/>
    </w:rPr>
  </w:style>
  <w:style w:type="character" w:customStyle="1" w:styleId="TableheadingChar">
    <w:name w:val="Table heading Char"/>
    <w:basedOn w:val="BodyTextChar"/>
    <w:link w:val="Tableheading"/>
    <w:uiPriority w:val="1"/>
    <w:rsid w:val="0026385D"/>
    <w:rPr>
      <w:rFonts w:asciiTheme="majorHAnsi" w:eastAsia="Arial" w:hAnsiTheme="majorHAnsi" w:cs="Arial"/>
      <w:b/>
      <w:color w:val="FFFFFF" w:themeColor="background2"/>
      <w:sz w:val="36"/>
      <w:szCs w:val="18"/>
      <w:lang w:val="en-GB" w:eastAsia="en-GB" w:bidi="en-GB"/>
    </w:rPr>
  </w:style>
  <w:style w:type="paragraph" w:customStyle="1" w:styleId="Tabletbulletpoints">
    <w:name w:val="Tablet bullet points"/>
    <w:basedOn w:val="Tableinnertext"/>
    <w:link w:val="TabletbulletpointsChar"/>
    <w:uiPriority w:val="1"/>
    <w:rsid w:val="0026385D"/>
  </w:style>
  <w:style w:type="character" w:customStyle="1" w:styleId="TableinnertextChar">
    <w:name w:val="Table inner text Char"/>
    <w:basedOn w:val="TableheadingChar"/>
    <w:link w:val="Tableinnertext"/>
    <w:uiPriority w:val="1"/>
    <w:rsid w:val="0026385D"/>
    <w:rPr>
      <w:rFonts w:asciiTheme="majorHAnsi" w:eastAsia="Arial" w:hAnsiTheme="majorHAnsi" w:cs="Arial"/>
      <w:b w:val="0"/>
      <w:color w:val="0A3D5D" w:themeColor="text2"/>
      <w:sz w:val="20"/>
      <w:szCs w:val="18"/>
      <w:lang w:val="en-GB" w:eastAsia="en-GB" w:bidi="en-GB"/>
    </w:rPr>
  </w:style>
  <w:style w:type="character" w:customStyle="1" w:styleId="TabletbulletpointsChar">
    <w:name w:val="Tablet bullet points Char"/>
    <w:basedOn w:val="TableinnertextChar"/>
    <w:link w:val="Tabletbulletpoints"/>
    <w:uiPriority w:val="1"/>
    <w:rsid w:val="0026385D"/>
    <w:rPr>
      <w:rFonts w:asciiTheme="majorHAnsi" w:eastAsia="Arial" w:hAnsiTheme="majorHAnsi" w:cs="Arial"/>
      <w:b w:val="0"/>
      <w:color w:val="0A3D5D" w:themeColor="text2"/>
      <w:sz w:val="20"/>
      <w:szCs w:val="18"/>
      <w:lang w:val="en-GB" w:eastAsia="en-GB" w:bidi="en-GB"/>
    </w:rPr>
  </w:style>
  <w:style w:type="paragraph" w:styleId="NoSpacing">
    <w:name w:val="No Spacing"/>
    <w:aliases w:val="Sub heading"/>
    <w:basedOn w:val="Normal"/>
    <w:link w:val="NoSpacingChar"/>
    <w:uiPriority w:val="1"/>
    <w:qFormat/>
    <w:rsid w:val="00894F0F"/>
    <w:rPr>
      <w:rFonts w:ascii="Arial" w:eastAsiaTheme="minorEastAsia" w:hAnsi="Arial" w:cstheme="minorBidi"/>
      <w:b/>
      <w:szCs w:val="22"/>
      <w:lang w:eastAsia="en-US"/>
    </w:rPr>
  </w:style>
  <w:style w:type="paragraph" w:customStyle="1" w:styleId="Heading">
    <w:name w:val="Heading"/>
    <w:basedOn w:val="NoSpacing"/>
    <w:link w:val="HeadingChar"/>
    <w:qFormat/>
    <w:rsid w:val="00894F0F"/>
    <w:rPr>
      <w:rFonts w:asciiTheme="majorHAnsi" w:hAnsiTheme="majorHAnsi"/>
      <w:color w:val="0A3D5D" w:themeColor="text2"/>
      <w:sz w:val="28"/>
    </w:rPr>
  </w:style>
  <w:style w:type="character" w:customStyle="1" w:styleId="NoSpacingChar">
    <w:name w:val="No Spacing Char"/>
    <w:aliases w:val="Sub heading Char"/>
    <w:basedOn w:val="DefaultParagraphFont"/>
    <w:link w:val="NoSpacing"/>
    <w:uiPriority w:val="1"/>
    <w:rsid w:val="00894F0F"/>
    <w:rPr>
      <w:rFonts w:ascii="Arial" w:eastAsiaTheme="minorEastAsia" w:hAnsi="Arial"/>
      <w:b/>
      <w:sz w:val="24"/>
      <w:lang w:val="en-GB"/>
    </w:rPr>
  </w:style>
  <w:style w:type="character" w:customStyle="1" w:styleId="HeadingChar">
    <w:name w:val="Heading Char"/>
    <w:basedOn w:val="NoSpacingChar"/>
    <w:link w:val="Heading"/>
    <w:rsid w:val="00894F0F"/>
    <w:rPr>
      <w:rFonts w:asciiTheme="majorHAnsi" w:eastAsiaTheme="minorEastAsia" w:hAnsiTheme="majorHAnsi"/>
      <w:b/>
      <w:color w:val="0A3D5D" w:themeColor="text2"/>
      <w:sz w:val="28"/>
      <w:lang w:val="en-GB"/>
    </w:rPr>
  </w:style>
  <w:style w:type="paragraph" w:styleId="TOCHeading">
    <w:name w:val="TOC Heading"/>
    <w:basedOn w:val="Heading1"/>
    <w:next w:val="Normal"/>
    <w:uiPriority w:val="39"/>
    <w:unhideWhenUsed/>
    <w:qFormat/>
    <w:rsid w:val="005A6D7B"/>
    <w:pPr>
      <w:keepNext/>
      <w:keepLines/>
      <w:widowControl/>
      <w:autoSpaceDE/>
      <w:autoSpaceDN/>
      <w:spacing w:before="480" w:line="276" w:lineRule="auto"/>
      <w:ind w:left="0"/>
      <w:outlineLvl w:val="9"/>
    </w:pPr>
    <w:rPr>
      <w:rFonts w:asciiTheme="majorHAnsi" w:eastAsiaTheme="majorEastAsia" w:hAnsiTheme="majorHAnsi" w:cstheme="majorBidi"/>
      <w:color w:val="008681" w:themeColor="accent1" w:themeShade="BF"/>
      <w:sz w:val="28"/>
      <w:szCs w:val="28"/>
      <w:lang w:val="en-US" w:eastAsia="ja-JP" w:bidi="ar-SA"/>
    </w:rPr>
  </w:style>
  <w:style w:type="character" w:styleId="Hyperlink">
    <w:name w:val="Hyperlink"/>
    <w:basedOn w:val="DefaultParagraphFont"/>
    <w:uiPriority w:val="99"/>
    <w:unhideWhenUsed/>
    <w:rsid w:val="005A6D7B"/>
    <w:rPr>
      <w:color w:val="00B4AE" w:themeColor="hyperlink"/>
      <w:u w:val="single"/>
    </w:rPr>
  </w:style>
  <w:style w:type="character" w:styleId="CommentReference">
    <w:name w:val="annotation reference"/>
    <w:basedOn w:val="DefaultParagraphFont"/>
    <w:uiPriority w:val="99"/>
    <w:semiHidden/>
    <w:unhideWhenUsed/>
    <w:rsid w:val="000571A5"/>
    <w:rPr>
      <w:sz w:val="16"/>
      <w:szCs w:val="16"/>
    </w:rPr>
  </w:style>
  <w:style w:type="paragraph" w:styleId="CommentText">
    <w:name w:val="annotation text"/>
    <w:basedOn w:val="Normal"/>
    <w:link w:val="CommentTextChar"/>
    <w:uiPriority w:val="99"/>
    <w:semiHidden/>
    <w:unhideWhenUsed/>
    <w:rsid w:val="000571A5"/>
    <w:rPr>
      <w:sz w:val="20"/>
      <w:szCs w:val="20"/>
    </w:rPr>
  </w:style>
  <w:style w:type="character" w:customStyle="1" w:styleId="CommentTextChar">
    <w:name w:val="Comment Text Char"/>
    <w:basedOn w:val="DefaultParagraphFont"/>
    <w:link w:val="CommentText"/>
    <w:uiPriority w:val="99"/>
    <w:semiHidden/>
    <w:rsid w:val="000571A5"/>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571A5"/>
    <w:rPr>
      <w:b/>
      <w:bCs/>
    </w:rPr>
  </w:style>
  <w:style w:type="character" w:customStyle="1" w:styleId="CommentSubjectChar">
    <w:name w:val="Comment Subject Char"/>
    <w:basedOn w:val="CommentTextChar"/>
    <w:link w:val="CommentSubject"/>
    <w:uiPriority w:val="99"/>
    <w:semiHidden/>
    <w:rsid w:val="000571A5"/>
    <w:rPr>
      <w:rFonts w:ascii="Times New Roman" w:eastAsia="Times New Roman" w:hAnsi="Times New Roman" w:cs="Times New Roman"/>
      <w:b/>
      <w:bCs/>
      <w:sz w:val="20"/>
      <w:szCs w:val="20"/>
      <w:lang w:val="en-GB" w:eastAsia="en-GB"/>
    </w:rPr>
  </w:style>
  <w:style w:type="character" w:customStyle="1" w:styleId="apple-converted-space">
    <w:name w:val="apple-converted-space"/>
    <w:basedOn w:val="DefaultParagraphFont"/>
    <w:rsid w:val="009F39DD"/>
  </w:style>
  <w:style w:type="paragraph" w:styleId="NormalWeb">
    <w:name w:val="Normal (Web)"/>
    <w:basedOn w:val="Normal"/>
    <w:uiPriority w:val="99"/>
    <w:semiHidden/>
    <w:unhideWhenUsed/>
    <w:rsid w:val="00C21216"/>
    <w:pPr>
      <w:spacing w:before="100" w:beforeAutospacing="1" w:after="100" w:afterAutospacing="1"/>
    </w:pPr>
  </w:style>
  <w:style w:type="character" w:styleId="PageNumber">
    <w:name w:val="page number"/>
    <w:basedOn w:val="DefaultParagraphFont"/>
    <w:uiPriority w:val="99"/>
    <w:semiHidden/>
    <w:unhideWhenUsed/>
    <w:rsid w:val="00952F33"/>
  </w:style>
  <w:style w:type="paragraph" w:customStyle="1" w:styleId="xmsonormal">
    <w:name w:val="x_msonormal"/>
    <w:basedOn w:val="Normal"/>
    <w:rsid w:val="00650385"/>
    <w:rPr>
      <w:rFonts w:ascii="Calibri" w:eastAsiaTheme="minorHAnsi" w:hAnsi="Calibri" w:cs="Calibri"/>
      <w:sz w:val="22"/>
      <w:szCs w:val="22"/>
    </w:rPr>
  </w:style>
  <w:style w:type="paragraph" w:customStyle="1" w:styleId="Body">
    <w:name w:val="Body"/>
    <w:rsid w:val="00C2499F"/>
    <w:pPr>
      <w:widowControl/>
      <w:pBdr>
        <w:top w:val="nil"/>
        <w:left w:val="nil"/>
        <w:bottom w:val="nil"/>
        <w:right w:val="nil"/>
        <w:between w:val="nil"/>
        <w:bar w:val="nil"/>
      </w:pBdr>
      <w:autoSpaceDE/>
      <w:autoSpaceDN/>
      <w:spacing w:after="200" w:line="276" w:lineRule="auto"/>
    </w:pPr>
    <w:rPr>
      <w:rFonts w:ascii="Calibri" w:eastAsia="Calibri" w:hAnsi="Calibri" w:cs="Calibri"/>
      <w:color w:val="000000"/>
      <w:u w:color="000000"/>
      <w:bdr w:val="nil"/>
      <w:lang w:eastAsia="en-GB"/>
    </w:rPr>
  </w:style>
  <w:style w:type="character" w:styleId="UnresolvedMention">
    <w:name w:val="Unresolved Mention"/>
    <w:basedOn w:val="DefaultParagraphFont"/>
    <w:uiPriority w:val="99"/>
    <w:semiHidden/>
    <w:unhideWhenUsed/>
    <w:rsid w:val="00812468"/>
    <w:rPr>
      <w:color w:val="605E5C"/>
      <w:shd w:val="clear" w:color="auto" w:fill="E1DFDD"/>
    </w:rPr>
  </w:style>
  <w:style w:type="character" w:customStyle="1" w:styleId="textarea">
    <w:name w:val="textarea"/>
    <w:basedOn w:val="DefaultParagraphFont"/>
    <w:rsid w:val="00370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100">
      <w:bodyDiv w:val="1"/>
      <w:marLeft w:val="0"/>
      <w:marRight w:val="0"/>
      <w:marTop w:val="0"/>
      <w:marBottom w:val="0"/>
      <w:divBdr>
        <w:top w:val="none" w:sz="0" w:space="0" w:color="auto"/>
        <w:left w:val="none" w:sz="0" w:space="0" w:color="auto"/>
        <w:bottom w:val="none" w:sz="0" w:space="0" w:color="auto"/>
        <w:right w:val="none" w:sz="0" w:space="0" w:color="auto"/>
      </w:divBdr>
    </w:div>
    <w:div w:id="153302169">
      <w:bodyDiv w:val="1"/>
      <w:marLeft w:val="0"/>
      <w:marRight w:val="0"/>
      <w:marTop w:val="0"/>
      <w:marBottom w:val="0"/>
      <w:divBdr>
        <w:top w:val="none" w:sz="0" w:space="0" w:color="auto"/>
        <w:left w:val="none" w:sz="0" w:space="0" w:color="auto"/>
        <w:bottom w:val="none" w:sz="0" w:space="0" w:color="auto"/>
        <w:right w:val="none" w:sz="0" w:space="0" w:color="auto"/>
      </w:divBdr>
    </w:div>
    <w:div w:id="317923093">
      <w:bodyDiv w:val="1"/>
      <w:marLeft w:val="0"/>
      <w:marRight w:val="0"/>
      <w:marTop w:val="0"/>
      <w:marBottom w:val="0"/>
      <w:divBdr>
        <w:top w:val="none" w:sz="0" w:space="0" w:color="auto"/>
        <w:left w:val="none" w:sz="0" w:space="0" w:color="auto"/>
        <w:bottom w:val="none" w:sz="0" w:space="0" w:color="auto"/>
        <w:right w:val="none" w:sz="0" w:space="0" w:color="auto"/>
      </w:divBdr>
    </w:div>
    <w:div w:id="384452220">
      <w:bodyDiv w:val="1"/>
      <w:marLeft w:val="0"/>
      <w:marRight w:val="0"/>
      <w:marTop w:val="0"/>
      <w:marBottom w:val="0"/>
      <w:divBdr>
        <w:top w:val="none" w:sz="0" w:space="0" w:color="auto"/>
        <w:left w:val="none" w:sz="0" w:space="0" w:color="auto"/>
        <w:bottom w:val="none" w:sz="0" w:space="0" w:color="auto"/>
        <w:right w:val="none" w:sz="0" w:space="0" w:color="auto"/>
      </w:divBdr>
    </w:div>
    <w:div w:id="468941219">
      <w:bodyDiv w:val="1"/>
      <w:marLeft w:val="0"/>
      <w:marRight w:val="0"/>
      <w:marTop w:val="0"/>
      <w:marBottom w:val="0"/>
      <w:divBdr>
        <w:top w:val="none" w:sz="0" w:space="0" w:color="auto"/>
        <w:left w:val="none" w:sz="0" w:space="0" w:color="auto"/>
        <w:bottom w:val="none" w:sz="0" w:space="0" w:color="auto"/>
        <w:right w:val="none" w:sz="0" w:space="0" w:color="auto"/>
      </w:divBdr>
    </w:div>
    <w:div w:id="475223620">
      <w:bodyDiv w:val="1"/>
      <w:marLeft w:val="0"/>
      <w:marRight w:val="0"/>
      <w:marTop w:val="0"/>
      <w:marBottom w:val="0"/>
      <w:divBdr>
        <w:top w:val="none" w:sz="0" w:space="0" w:color="auto"/>
        <w:left w:val="none" w:sz="0" w:space="0" w:color="auto"/>
        <w:bottom w:val="none" w:sz="0" w:space="0" w:color="auto"/>
        <w:right w:val="none" w:sz="0" w:space="0" w:color="auto"/>
      </w:divBdr>
    </w:div>
    <w:div w:id="504052382">
      <w:bodyDiv w:val="1"/>
      <w:marLeft w:val="0"/>
      <w:marRight w:val="0"/>
      <w:marTop w:val="0"/>
      <w:marBottom w:val="0"/>
      <w:divBdr>
        <w:top w:val="none" w:sz="0" w:space="0" w:color="auto"/>
        <w:left w:val="none" w:sz="0" w:space="0" w:color="auto"/>
        <w:bottom w:val="none" w:sz="0" w:space="0" w:color="auto"/>
        <w:right w:val="none" w:sz="0" w:space="0" w:color="auto"/>
      </w:divBdr>
    </w:div>
    <w:div w:id="513425537">
      <w:bodyDiv w:val="1"/>
      <w:marLeft w:val="0"/>
      <w:marRight w:val="0"/>
      <w:marTop w:val="0"/>
      <w:marBottom w:val="0"/>
      <w:divBdr>
        <w:top w:val="none" w:sz="0" w:space="0" w:color="auto"/>
        <w:left w:val="none" w:sz="0" w:space="0" w:color="auto"/>
        <w:bottom w:val="none" w:sz="0" w:space="0" w:color="auto"/>
        <w:right w:val="none" w:sz="0" w:space="0" w:color="auto"/>
      </w:divBdr>
    </w:div>
    <w:div w:id="547453362">
      <w:bodyDiv w:val="1"/>
      <w:marLeft w:val="0"/>
      <w:marRight w:val="0"/>
      <w:marTop w:val="0"/>
      <w:marBottom w:val="0"/>
      <w:divBdr>
        <w:top w:val="none" w:sz="0" w:space="0" w:color="auto"/>
        <w:left w:val="none" w:sz="0" w:space="0" w:color="auto"/>
        <w:bottom w:val="none" w:sz="0" w:space="0" w:color="auto"/>
        <w:right w:val="none" w:sz="0" w:space="0" w:color="auto"/>
      </w:divBdr>
    </w:div>
    <w:div w:id="548876763">
      <w:bodyDiv w:val="1"/>
      <w:marLeft w:val="0"/>
      <w:marRight w:val="0"/>
      <w:marTop w:val="0"/>
      <w:marBottom w:val="0"/>
      <w:divBdr>
        <w:top w:val="none" w:sz="0" w:space="0" w:color="auto"/>
        <w:left w:val="none" w:sz="0" w:space="0" w:color="auto"/>
        <w:bottom w:val="none" w:sz="0" w:space="0" w:color="auto"/>
        <w:right w:val="none" w:sz="0" w:space="0" w:color="auto"/>
      </w:divBdr>
    </w:div>
    <w:div w:id="551772451">
      <w:bodyDiv w:val="1"/>
      <w:marLeft w:val="0"/>
      <w:marRight w:val="0"/>
      <w:marTop w:val="0"/>
      <w:marBottom w:val="0"/>
      <w:divBdr>
        <w:top w:val="none" w:sz="0" w:space="0" w:color="auto"/>
        <w:left w:val="none" w:sz="0" w:space="0" w:color="auto"/>
        <w:bottom w:val="none" w:sz="0" w:space="0" w:color="auto"/>
        <w:right w:val="none" w:sz="0" w:space="0" w:color="auto"/>
      </w:divBdr>
    </w:div>
    <w:div w:id="596132366">
      <w:bodyDiv w:val="1"/>
      <w:marLeft w:val="0"/>
      <w:marRight w:val="0"/>
      <w:marTop w:val="0"/>
      <w:marBottom w:val="0"/>
      <w:divBdr>
        <w:top w:val="none" w:sz="0" w:space="0" w:color="auto"/>
        <w:left w:val="none" w:sz="0" w:space="0" w:color="auto"/>
        <w:bottom w:val="none" w:sz="0" w:space="0" w:color="auto"/>
        <w:right w:val="none" w:sz="0" w:space="0" w:color="auto"/>
      </w:divBdr>
    </w:div>
    <w:div w:id="714700269">
      <w:bodyDiv w:val="1"/>
      <w:marLeft w:val="0"/>
      <w:marRight w:val="0"/>
      <w:marTop w:val="0"/>
      <w:marBottom w:val="0"/>
      <w:divBdr>
        <w:top w:val="none" w:sz="0" w:space="0" w:color="auto"/>
        <w:left w:val="none" w:sz="0" w:space="0" w:color="auto"/>
        <w:bottom w:val="none" w:sz="0" w:space="0" w:color="auto"/>
        <w:right w:val="none" w:sz="0" w:space="0" w:color="auto"/>
      </w:divBdr>
    </w:div>
    <w:div w:id="722561182">
      <w:bodyDiv w:val="1"/>
      <w:marLeft w:val="0"/>
      <w:marRight w:val="0"/>
      <w:marTop w:val="0"/>
      <w:marBottom w:val="0"/>
      <w:divBdr>
        <w:top w:val="none" w:sz="0" w:space="0" w:color="auto"/>
        <w:left w:val="none" w:sz="0" w:space="0" w:color="auto"/>
        <w:bottom w:val="none" w:sz="0" w:space="0" w:color="auto"/>
        <w:right w:val="none" w:sz="0" w:space="0" w:color="auto"/>
      </w:divBdr>
    </w:div>
    <w:div w:id="755249309">
      <w:bodyDiv w:val="1"/>
      <w:marLeft w:val="0"/>
      <w:marRight w:val="0"/>
      <w:marTop w:val="0"/>
      <w:marBottom w:val="0"/>
      <w:divBdr>
        <w:top w:val="none" w:sz="0" w:space="0" w:color="auto"/>
        <w:left w:val="none" w:sz="0" w:space="0" w:color="auto"/>
        <w:bottom w:val="none" w:sz="0" w:space="0" w:color="auto"/>
        <w:right w:val="none" w:sz="0" w:space="0" w:color="auto"/>
      </w:divBdr>
    </w:div>
    <w:div w:id="809437866">
      <w:bodyDiv w:val="1"/>
      <w:marLeft w:val="0"/>
      <w:marRight w:val="0"/>
      <w:marTop w:val="0"/>
      <w:marBottom w:val="0"/>
      <w:divBdr>
        <w:top w:val="none" w:sz="0" w:space="0" w:color="auto"/>
        <w:left w:val="none" w:sz="0" w:space="0" w:color="auto"/>
        <w:bottom w:val="none" w:sz="0" w:space="0" w:color="auto"/>
        <w:right w:val="none" w:sz="0" w:space="0" w:color="auto"/>
      </w:divBdr>
    </w:div>
    <w:div w:id="817306555">
      <w:bodyDiv w:val="1"/>
      <w:marLeft w:val="0"/>
      <w:marRight w:val="0"/>
      <w:marTop w:val="0"/>
      <w:marBottom w:val="0"/>
      <w:divBdr>
        <w:top w:val="none" w:sz="0" w:space="0" w:color="auto"/>
        <w:left w:val="none" w:sz="0" w:space="0" w:color="auto"/>
        <w:bottom w:val="none" w:sz="0" w:space="0" w:color="auto"/>
        <w:right w:val="none" w:sz="0" w:space="0" w:color="auto"/>
      </w:divBdr>
    </w:div>
    <w:div w:id="859590090">
      <w:bodyDiv w:val="1"/>
      <w:marLeft w:val="0"/>
      <w:marRight w:val="0"/>
      <w:marTop w:val="0"/>
      <w:marBottom w:val="0"/>
      <w:divBdr>
        <w:top w:val="none" w:sz="0" w:space="0" w:color="auto"/>
        <w:left w:val="none" w:sz="0" w:space="0" w:color="auto"/>
        <w:bottom w:val="none" w:sz="0" w:space="0" w:color="auto"/>
        <w:right w:val="none" w:sz="0" w:space="0" w:color="auto"/>
      </w:divBdr>
    </w:div>
    <w:div w:id="947196987">
      <w:bodyDiv w:val="1"/>
      <w:marLeft w:val="0"/>
      <w:marRight w:val="0"/>
      <w:marTop w:val="0"/>
      <w:marBottom w:val="0"/>
      <w:divBdr>
        <w:top w:val="none" w:sz="0" w:space="0" w:color="auto"/>
        <w:left w:val="none" w:sz="0" w:space="0" w:color="auto"/>
        <w:bottom w:val="none" w:sz="0" w:space="0" w:color="auto"/>
        <w:right w:val="none" w:sz="0" w:space="0" w:color="auto"/>
      </w:divBdr>
    </w:div>
    <w:div w:id="1201823831">
      <w:bodyDiv w:val="1"/>
      <w:marLeft w:val="0"/>
      <w:marRight w:val="0"/>
      <w:marTop w:val="0"/>
      <w:marBottom w:val="0"/>
      <w:divBdr>
        <w:top w:val="none" w:sz="0" w:space="0" w:color="auto"/>
        <w:left w:val="none" w:sz="0" w:space="0" w:color="auto"/>
        <w:bottom w:val="none" w:sz="0" w:space="0" w:color="auto"/>
        <w:right w:val="none" w:sz="0" w:space="0" w:color="auto"/>
      </w:divBdr>
    </w:div>
    <w:div w:id="1201866596">
      <w:bodyDiv w:val="1"/>
      <w:marLeft w:val="0"/>
      <w:marRight w:val="0"/>
      <w:marTop w:val="0"/>
      <w:marBottom w:val="0"/>
      <w:divBdr>
        <w:top w:val="none" w:sz="0" w:space="0" w:color="auto"/>
        <w:left w:val="none" w:sz="0" w:space="0" w:color="auto"/>
        <w:bottom w:val="none" w:sz="0" w:space="0" w:color="auto"/>
        <w:right w:val="none" w:sz="0" w:space="0" w:color="auto"/>
      </w:divBdr>
    </w:div>
    <w:div w:id="1280145875">
      <w:bodyDiv w:val="1"/>
      <w:marLeft w:val="0"/>
      <w:marRight w:val="0"/>
      <w:marTop w:val="0"/>
      <w:marBottom w:val="0"/>
      <w:divBdr>
        <w:top w:val="none" w:sz="0" w:space="0" w:color="auto"/>
        <w:left w:val="none" w:sz="0" w:space="0" w:color="auto"/>
        <w:bottom w:val="none" w:sz="0" w:space="0" w:color="auto"/>
        <w:right w:val="none" w:sz="0" w:space="0" w:color="auto"/>
      </w:divBdr>
    </w:div>
    <w:div w:id="1317028695">
      <w:bodyDiv w:val="1"/>
      <w:marLeft w:val="0"/>
      <w:marRight w:val="0"/>
      <w:marTop w:val="0"/>
      <w:marBottom w:val="0"/>
      <w:divBdr>
        <w:top w:val="none" w:sz="0" w:space="0" w:color="auto"/>
        <w:left w:val="none" w:sz="0" w:space="0" w:color="auto"/>
        <w:bottom w:val="none" w:sz="0" w:space="0" w:color="auto"/>
        <w:right w:val="none" w:sz="0" w:space="0" w:color="auto"/>
      </w:divBdr>
    </w:div>
    <w:div w:id="1322657827">
      <w:bodyDiv w:val="1"/>
      <w:marLeft w:val="0"/>
      <w:marRight w:val="0"/>
      <w:marTop w:val="0"/>
      <w:marBottom w:val="0"/>
      <w:divBdr>
        <w:top w:val="none" w:sz="0" w:space="0" w:color="auto"/>
        <w:left w:val="none" w:sz="0" w:space="0" w:color="auto"/>
        <w:bottom w:val="none" w:sz="0" w:space="0" w:color="auto"/>
        <w:right w:val="none" w:sz="0" w:space="0" w:color="auto"/>
      </w:divBdr>
    </w:div>
    <w:div w:id="1402100181">
      <w:bodyDiv w:val="1"/>
      <w:marLeft w:val="0"/>
      <w:marRight w:val="0"/>
      <w:marTop w:val="0"/>
      <w:marBottom w:val="0"/>
      <w:divBdr>
        <w:top w:val="none" w:sz="0" w:space="0" w:color="auto"/>
        <w:left w:val="none" w:sz="0" w:space="0" w:color="auto"/>
        <w:bottom w:val="none" w:sz="0" w:space="0" w:color="auto"/>
        <w:right w:val="none" w:sz="0" w:space="0" w:color="auto"/>
      </w:divBdr>
    </w:div>
    <w:div w:id="1406680632">
      <w:bodyDiv w:val="1"/>
      <w:marLeft w:val="0"/>
      <w:marRight w:val="0"/>
      <w:marTop w:val="0"/>
      <w:marBottom w:val="0"/>
      <w:divBdr>
        <w:top w:val="none" w:sz="0" w:space="0" w:color="auto"/>
        <w:left w:val="none" w:sz="0" w:space="0" w:color="auto"/>
        <w:bottom w:val="none" w:sz="0" w:space="0" w:color="auto"/>
        <w:right w:val="none" w:sz="0" w:space="0" w:color="auto"/>
      </w:divBdr>
    </w:div>
    <w:div w:id="1484858480">
      <w:bodyDiv w:val="1"/>
      <w:marLeft w:val="0"/>
      <w:marRight w:val="0"/>
      <w:marTop w:val="0"/>
      <w:marBottom w:val="0"/>
      <w:divBdr>
        <w:top w:val="none" w:sz="0" w:space="0" w:color="auto"/>
        <w:left w:val="none" w:sz="0" w:space="0" w:color="auto"/>
        <w:bottom w:val="none" w:sz="0" w:space="0" w:color="auto"/>
        <w:right w:val="none" w:sz="0" w:space="0" w:color="auto"/>
      </w:divBdr>
    </w:div>
    <w:div w:id="1488939597">
      <w:bodyDiv w:val="1"/>
      <w:marLeft w:val="0"/>
      <w:marRight w:val="0"/>
      <w:marTop w:val="0"/>
      <w:marBottom w:val="0"/>
      <w:divBdr>
        <w:top w:val="none" w:sz="0" w:space="0" w:color="auto"/>
        <w:left w:val="none" w:sz="0" w:space="0" w:color="auto"/>
        <w:bottom w:val="none" w:sz="0" w:space="0" w:color="auto"/>
        <w:right w:val="none" w:sz="0" w:space="0" w:color="auto"/>
      </w:divBdr>
    </w:div>
    <w:div w:id="1539273582">
      <w:bodyDiv w:val="1"/>
      <w:marLeft w:val="0"/>
      <w:marRight w:val="0"/>
      <w:marTop w:val="0"/>
      <w:marBottom w:val="0"/>
      <w:divBdr>
        <w:top w:val="none" w:sz="0" w:space="0" w:color="auto"/>
        <w:left w:val="none" w:sz="0" w:space="0" w:color="auto"/>
        <w:bottom w:val="none" w:sz="0" w:space="0" w:color="auto"/>
        <w:right w:val="none" w:sz="0" w:space="0" w:color="auto"/>
      </w:divBdr>
    </w:div>
    <w:div w:id="1572814996">
      <w:bodyDiv w:val="1"/>
      <w:marLeft w:val="0"/>
      <w:marRight w:val="0"/>
      <w:marTop w:val="0"/>
      <w:marBottom w:val="0"/>
      <w:divBdr>
        <w:top w:val="none" w:sz="0" w:space="0" w:color="auto"/>
        <w:left w:val="none" w:sz="0" w:space="0" w:color="auto"/>
        <w:bottom w:val="none" w:sz="0" w:space="0" w:color="auto"/>
        <w:right w:val="none" w:sz="0" w:space="0" w:color="auto"/>
      </w:divBdr>
    </w:div>
    <w:div w:id="1639454832">
      <w:bodyDiv w:val="1"/>
      <w:marLeft w:val="0"/>
      <w:marRight w:val="0"/>
      <w:marTop w:val="0"/>
      <w:marBottom w:val="0"/>
      <w:divBdr>
        <w:top w:val="none" w:sz="0" w:space="0" w:color="auto"/>
        <w:left w:val="none" w:sz="0" w:space="0" w:color="auto"/>
        <w:bottom w:val="none" w:sz="0" w:space="0" w:color="auto"/>
        <w:right w:val="none" w:sz="0" w:space="0" w:color="auto"/>
      </w:divBdr>
    </w:div>
    <w:div w:id="1699350444">
      <w:bodyDiv w:val="1"/>
      <w:marLeft w:val="0"/>
      <w:marRight w:val="0"/>
      <w:marTop w:val="0"/>
      <w:marBottom w:val="0"/>
      <w:divBdr>
        <w:top w:val="none" w:sz="0" w:space="0" w:color="auto"/>
        <w:left w:val="none" w:sz="0" w:space="0" w:color="auto"/>
        <w:bottom w:val="none" w:sz="0" w:space="0" w:color="auto"/>
        <w:right w:val="none" w:sz="0" w:space="0" w:color="auto"/>
      </w:divBdr>
    </w:div>
    <w:div w:id="1722560945">
      <w:bodyDiv w:val="1"/>
      <w:marLeft w:val="0"/>
      <w:marRight w:val="0"/>
      <w:marTop w:val="0"/>
      <w:marBottom w:val="0"/>
      <w:divBdr>
        <w:top w:val="none" w:sz="0" w:space="0" w:color="auto"/>
        <w:left w:val="none" w:sz="0" w:space="0" w:color="auto"/>
        <w:bottom w:val="none" w:sz="0" w:space="0" w:color="auto"/>
        <w:right w:val="none" w:sz="0" w:space="0" w:color="auto"/>
      </w:divBdr>
    </w:div>
    <w:div w:id="1787315060">
      <w:bodyDiv w:val="1"/>
      <w:marLeft w:val="0"/>
      <w:marRight w:val="0"/>
      <w:marTop w:val="0"/>
      <w:marBottom w:val="0"/>
      <w:divBdr>
        <w:top w:val="none" w:sz="0" w:space="0" w:color="auto"/>
        <w:left w:val="none" w:sz="0" w:space="0" w:color="auto"/>
        <w:bottom w:val="none" w:sz="0" w:space="0" w:color="auto"/>
        <w:right w:val="none" w:sz="0" w:space="0" w:color="auto"/>
      </w:divBdr>
    </w:div>
    <w:div w:id="1889678952">
      <w:bodyDiv w:val="1"/>
      <w:marLeft w:val="0"/>
      <w:marRight w:val="0"/>
      <w:marTop w:val="0"/>
      <w:marBottom w:val="0"/>
      <w:divBdr>
        <w:top w:val="none" w:sz="0" w:space="0" w:color="auto"/>
        <w:left w:val="none" w:sz="0" w:space="0" w:color="auto"/>
        <w:bottom w:val="none" w:sz="0" w:space="0" w:color="auto"/>
        <w:right w:val="none" w:sz="0" w:space="0" w:color="auto"/>
      </w:divBdr>
    </w:div>
    <w:div w:id="1941571444">
      <w:bodyDiv w:val="1"/>
      <w:marLeft w:val="0"/>
      <w:marRight w:val="0"/>
      <w:marTop w:val="0"/>
      <w:marBottom w:val="0"/>
      <w:divBdr>
        <w:top w:val="none" w:sz="0" w:space="0" w:color="auto"/>
        <w:left w:val="none" w:sz="0" w:space="0" w:color="auto"/>
        <w:bottom w:val="none" w:sz="0" w:space="0" w:color="auto"/>
        <w:right w:val="none" w:sz="0" w:space="0" w:color="auto"/>
      </w:divBdr>
    </w:div>
    <w:div w:id="1954094461">
      <w:bodyDiv w:val="1"/>
      <w:marLeft w:val="0"/>
      <w:marRight w:val="0"/>
      <w:marTop w:val="0"/>
      <w:marBottom w:val="0"/>
      <w:divBdr>
        <w:top w:val="none" w:sz="0" w:space="0" w:color="auto"/>
        <w:left w:val="none" w:sz="0" w:space="0" w:color="auto"/>
        <w:bottom w:val="none" w:sz="0" w:space="0" w:color="auto"/>
        <w:right w:val="none" w:sz="0" w:space="0" w:color="auto"/>
      </w:divBdr>
    </w:div>
    <w:div w:id="1954508797">
      <w:bodyDiv w:val="1"/>
      <w:marLeft w:val="0"/>
      <w:marRight w:val="0"/>
      <w:marTop w:val="0"/>
      <w:marBottom w:val="0"/>
      <w:divBdr>
        <w:top w:val="none" w:sz="0" w:space="0" w:color="auto"/>
        <w:left w:val="none" w:sz="0" w:space="0" w:color="auto"/>
        <w:bottom w:val="none" w:sz="0" w:space="0" w:color="auto"/>
        <w:right w:val="none" w:sz="0" w:space="0" w:color="auto"/>
      </w:divBdr>
    </w:div>
    <w:div w:id="2002466415">
      <w:bodyDiv w:val="1"/>
      <w:marLeft w:val="0"/>
      <w:marRight w:val="0"/>
      <w:marTop w:val="0"/>
      <w:marBottom w:val="0"/>
      <w:divBdr>
        <w:top w:val="none" w:sz="0" w:space="0" w:color="auto"/>
        <w:left w:val="none" w:sz="0" w:space="0" w:color="auto"/>
        <w:bottom w:val="none" w:sz="0" w:space="0" w:color="auto"/>
        <w:right w:val="none" w:sz="0" w:space="0" w:color="auto"/>
      </w:divBdr>
    </w:div>
    <w:div w:id="2004384271">
      <w:bodyDiv w:val="1"/>
      <w:marLeft w:val="0"/>
      <w:marRight w:val="0"/>
      <w:marTop w:val="0"/>
      <w:marBottom w:val="0"/>
      <w:divBdr>
        <w:top w:val="none" w:sz="0" w:space="0" w:color="auto"/>
        <w:left w:val="none" w:sz="0" w:space="0" w:color="auto"/>
        <w:bottom w:val="none" w:sz="0" w:space="0" w:color="auto"/>
        <w:right w:val="none" w:sz="0" w:space="0" w:color="auto"/>
      </w:divBdr>
    </w:div>
    <w:div w:id="2045323021">
      <w:bodyDiv w:val="1"/>
      <w:marLeft w:val="0"/>
      <w:marRight w:val="0"/>
      <w:marTop w:val="0"/>
      <w:marBottom w:val="0"/>
      <w:divBdr>
        <w:top w:val="none" w:sz="0" w:space="0" w:color="auto"/>
        <w:left w:val="none" w:sz="0" w:space="0" w:color="auto"/>
        <w:bottom w:val="none" w:sz="0" w:space="0" w:color="auto"/>
        <w:right w:val="none" w:sz="0" w:space="0" w:color="auto"/>
      </w:divBdr>
    </w:div>
    <w:div w:id="2064135506">
      <w:bodyDiv w:val="1"/>
      <w:marLeft w:val="0"/>
      <w:marRight w:val="0"/>
      <w:marTop w:val="0"/>
      <w:marBottom w:val="0"/>
      <w:divBdr>
        <w:top w:val="none" w:sz="0" w:space="0" w:color="auto"/>
        <w:left w:val="none" w:sz="0" w:space="0" w:color="auto"/>
        <w:bottom w:val="none" w:sz="0" w:space="0" w:color="auto"/>
        <w:right w:val="none" w:sz="0" w:space="0" w:color="auto"/>
      </w:divBdr>
    </w:div>
    <w:div w:id="2075228861">
      <w:bodyDiv w:val="1"/>
      <w:marLeft w:val="0"/>
      <w:marRight w:val="0"/>
      <w:marTop w:val="0"/>
      <w:marBottom w:val="0"/>
      <w:divBdr>
        <w:top w:val="none" w:sz="0" w:space="0" w:color="auto"/>
        <w:left w:val="none" w:sz="0" w:space="0" w:color="auto"/>
        <w:bottom w:val="none" w:sz="0" w:space="0" w:color="auto"/>
        <w:right w:val="none" w:sz="0" w:space="0" w:color="auto"/>
      </w:divBdr>
    </w:div>
    <w:div w:id="2082634709">
      <w:bodyDiv w:val="1"/>
      <w:marLeft w:val="0"/>
      <w:marRight w:val="0"/>
      <w:marTop w:val="0"/>
      <w:marBottom w:val="0"/>
      <w:divBdr>
        <w:top w:val="none" w:sz="0" w:space="0" w:color="auto"/>
        <w:left w:val="none" w:sz="0" w:space="0" w:color="auto"/>
        <w:bottom w:val="none" w:sz="0" w:space="0" w:color="auto"/>
        <w:right w:val="none" w:sz="0" w:space="0" w:color="auto"/>
      </w:divBdr>
    </w:div>
    <w:div w:id="2140682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yperlink" Target="mailto:admin@florence-nightingale-foundation.org.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7QeJOf6JIA"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https://www.youtube.com/watch?v=PL1HOr3rLa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Attendees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CB-4535-9DAB-B1F33D08FDB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CB-4535-9DAB-B1F33D08FDB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CB-4535-9DAB-B1F33D08FDB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6CB-4535-9DAB-B1F33D08FDB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380-4469-8FF2-5D5D3516D1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NHS Trust</c:v>
                </c:pt>
                <c:pt idx="1">
                  <c:v>Private Sector</c:v>
                </c:pt>
                <c:pt idx="2">
                  <c:v>Armed Forces</c:v>
                </c:pt>
                <c:pt idx="3">
                  <c:v>Governance Forum</c:v>
                </c:pt>
              </c:strCache>
            </c:strRef>
          </c:cat>
          <c:val>
            <c:numRef>
              <c:f>Sheet1!$B$2:$B$5</c:f>
              <c:numCache>
                <c:formatCode>General</c:formatCode>
                <c:ptCount val="4"/>
                <c:pt idx="0">
                  <c:v>27</c:v>
                </c:pt>
                <c:pt idx="1">
                  <c:v>8</c:v>
                </c:pt>
                <c:pt idx="2">
                  <c:v>2</c:v>
                </c:pt>
                <c:pt idx="3">
                  <c:v>3</c:v>
                </c:pt>
              </c:numCache>
            </c:numRef>
          </c:val>
          <c:extLst>
            <c:ext xmlns:c16="http://schemas.microsoft.com/office/drawing/2014/chart" uri="{C3380CC4-5D6E-409C-BE32-E72D297353CC}">
              <c16:uniqueId val="{00000000-D920-460F-ADEF-2349E87E7F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182761009040535"/>
          <c:y val="0.43234501937257841"/>
          <c:w val="0.21428350102070576"/>
          <c:h val="0.304754405699287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A3D5D"/>
      </a:dk2>
      <a:lt2>
        <a:srgbClr val="FFFFFF"/>
      </a:lt2>
      <a:accent1>
        <a:srgbClr val="00B4AE"/>
      </a:accent1>
      <a:accent2>
        <a:srgbClr val="0A3D5D"/>
      </a:accent2>
      <a:accent3>
        <a:srgbClr val="E0A3BA"/>
      </a:accent3>
      <a:accent4>
        <a:srgbClr val="EEC813"/>
      </a:accent4>
      <a:accent5>
        <a:srgbClr val="C83C33"/>
      </a:accent5>
      <a:accent6>
        <a:srgbClr val="BFDEF0"/>
      </a:accent6>
      <a:hlink>
        <a:srgbClr val="00B4AE"/>
      </a:hlink>
      <a:folHlink>
        <a:srgbClr val="0A3D5D"/>
      </a:folHlink>
    </a:clrScheme>
    <a:fontScheme name="Florence Nightingale Foundation">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4B415-9C41-4AE6-8CF4-6C204DB8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greta.armstrong@btinternet.com</dc:creator>
  <cp:lastModifiedBy>Jess Hutton</cp:lastModifiedBy>
  <cp:revision>6</cp:revision>
  <dcterms:created xsi:type="dcterms:W3CDTF">2021-09-09T13:54:00Z</dcterms:created>
  <dcterms:modified xsi:type="dcterms:W3CDTF">2021-09-09T14:20:00Z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Creator">
    <vt:lpwstr>Adobe InDesign CC 2015 (Macintosh)</vt:lpwstr>
  </property>
  <property fmtid="{D5CDD505-2E9C-101B-9397-08002B2CF9AE}" pid="4" name="LastSaved">
    <vt:filetime>2018-06-06T00:00:00Z</vt:filetime>
  </property>
</Properties>
</file>